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C20B23" w:rsidRDefault="00603E81" w:rsidP="004153C8">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proofErr w:type="gramStart"/>
      <w:r w:rsidR="008401DA" w:rsidRPr="00603E81">
        <w:rPr>
          <w:rFonts w:ascii="Times New Roman" w:hAnsi="Times New Roman" w:cs="Times New Roman"/>
          <w:color w:val="000000" w:themeColor="text1"/>
          <w:sz w:val="12"/>
          <w:szCs w:val="12"/>
        </w:rPr>
        <w:t>Постановление</w:t>
      </w:r>
      <w:r w:rsidR="008401DA">
        <w:rPr>
          <w:rFonts w:ascii="Times New Roman" w:hAnsi="Times New Roman" w:cs="Times New Roman"/>
          <w:color w:val="000000" w:themeColor="text1"/>
          <w:sz w:val="12"/>
          <w:szCs w:val="12"/>
        </w:rPr>
        <w:t xml:space="preserve"> </w:t>
      </w:r>
      <w:r w:rsidR="008401DA" w:rsidRPr="00603E81">
        <w:rPr>
          <w:rFonts w:ascii="Times New Roman" w:hAnsi="Times New Roman" w:cs="Times New Roman"/>
          <w:color w:val="000000" w:themeColor="text1"/>
          <w:sz w:val="12"/>
          <w:szCs w:val="12"/>
        </w:rPr>
        <w:t>муниципального района Сергиевский</w:t>
      </w:r>
      <w:r w:rsidR="008401DA">
        <w:rPr>
          <w:rFonts w:ascii="Times New Roman" w:hAnsi="Times New Roman" w:cs="Times New Roman"/>
          <w:color w:val="000000" w:themeColor="text1"/>
          <w:sz w:val="12"/>
          <w:szCs w:val="12"/>
        </w:rPr>
        <w:t xml:space="preserve"> С</w:t>
      </w:r>
      <w:r w:rsidR="008401DA" w:rsidRPr="00603E81">
        <w:rPr>
          <w:rFonts w:ascii="Times New Roman" w:hAnsi="Times New Roman" w:cs="Times New Roman"/>
          <w:color w:val="000000" w:themeColor="text1"/>
          <w:sz w:val="12"/>
          <w:szCs w:val="12"/>
        </w:rPr>
        <w:t>амарской области</w:t>
      </w:r>
      <w:r w:rsidR="004153C8">
        <w:rPr>
          <w:rFonts w:ascii="Times New Roman" w:hAnsi="Times New Roman" w:cs="Times New Roman"/>
          <w:color w:val="000000" w:themeColor="text1"/>
          <w:sz w:val="12"/>
          <w:szCs w:val="12"/>
        </w:rPr>
        <w:t xml:space="preserve"> от «19» мая 2020 года №547</w:t>
      </w:r>
      <w:r w:rsidR="008401DA">
        <w:rPr>
          <w:rFonts w:ascii="Times New Roman" w:hAnsi="Times New Roman" w:cs="Times New Roman"/>
          <w:color w:val="000000" w:themeColor="text1"/>
          <w:sz w:val="12"/>
          <w:szCs w:val="12"/>
        </w:rPr>
        <w:t xml:space="preserve"> «</w:t>
      </w:r>
      <w:r w:rsidR="004153C8" w:rsidRPr="004153C8">
        <w:rPr>
          <w:rFonts w:ascii="Times New Roman" w:hAnsi="Times New Roman" w:cs="Times New Roman"/>
          <w:color w:val="000000" w:themeColor="text1"/>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r w:rsidR="008401DA">
        <w:rPr>
          <w:rFonts w:ascii="Times New Roman" w:hAnsi="Times New Roman" w:cs="Times New Roman"/>
          <w:color w:val="000000" w:themeColor="text1"/>
          <w:sz w:val="12"/>
          <w:szCs w:val="12"/>
        </w:rPr>
        <w:t>»………………………………………</w:t>
      </w:r>
      <w:r w:rsidR="004153C8">
        <w:rPr>
          <w:rFonts w:ascii="Times New Roman" w:hAnsi="Times New Roman" w:cs="Times New Roman"/>
          <w:color w:val="000000" w:themeColor="text1"/>
          <w:sz w:val="12"/>
          <w:szCs w:val="12"/>
        </w:rPr>
        <w:t>……………………..3</w:t>
      </w:r>
      <w:proofErr w:type="gramEnd"/>
    </w:p>
    <w:p w:rsidR="00C20B23" w:rsidRDefault="00044BB0" w:rsidP="00FB6C0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w:t>
      </w:r>
      <w:r w:rsidR="00C20B23">
        <w:rPr>
          <w:rFonts w:ascii="Times New Roman" w:hAnsi="Times New Roman" w:cs="Times New Roman"/>
          <w:color w:val="000000" w:themeColor="text1"/>
          <w:sz w:val="12"/>
          <w:szCs w:val="12"/>
        </w:rPr>
        <w:t>.</w:t>
      </w:r>
      <w:r w:rsidR="00FB6C0F">
        <w:rPr>
          <w:rFonts w:ascii="Times New Roman" w:hAnsi="Times New Roman" w:cs="Times New Roman"/>
          <w:color w:val="000000" w:themeColor="text1"/>
          <w:sz w:val="12"/>
          <w:szCs w:val="12"/>
        </w:rPr>
        <w:t xml:space="preserve"> </w:t>
      </w:r>
      <w:r w:rsidR="00FB6C0F" w:rsidRPr="00603E81">
        <w:rPr>
          <w:rFonts w:ascii="Times New Roman" w:hAnsi="Times New Roman" w:cs="Times New Roman"/>
          <w:color w:val="000000" w:themeColor="text1"/>
          <w:sz w:val="12"/>
          <w:szCs w:val="12"/>
        </w:rPr>
        <w:t>Постановление</w:t>
      </w:r>
      <w:r w:rsidR="00FB6C0F">
        <w:rPr>
          <w:rFonts w:ascii="Times New Roman" w:hAnsi="Times New Roman" w:cs="Times New Roman"/>
          <w:color w:val="000000" w:themeColor="text1"/>
          <w:sz w:val="12"/>
          <w:szCs w:val="12"/>
        </w:rPr>
        <w:t xml:space="preserve"> </w:t>
      </w:r>
      <w:r w:rsidR="00FB6C0F" w:rsidRPr="00603E81">
        <w:rPr>
          <w:rFonts w:ascii="Times New Roman" w:hAnsi="Times New Roman" w:cs="Times New Roman"/>
          <w:color w:val="000000" w:themeColor="text1"/>
          <w:sz w:val="12"/>
          <w:szCs w:val="12"/>
        </w:rPr>
        <w:t>муниципального района Сергиевский</w:t>
      </w:r>
      <w:r w:rsidR="00FB6C0F">
        <w:rPr>
          <w:rFonts w:ascii="Times New Roman" w:hAnsi="Times New Roman" w:cs="Times New Roman"/>
          <w:color w:val="000000" w:themeColor="text1"/>
          <w:sz w:val="12"/>
          <w:szCs w:val="12"/>
        </w:rPr>
        <w:t xml:space="preserve"> С</w:t>
      </w:r>
      <w:r w:rsidR="00FB6C0F"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«19» мая 2020 года №552</w:t>
      </w:r>
      <w:r w:rsidR="00FB6C0F">
        <w:rPr>
          <w:rFonts w:ascii="Times New Roman" w:hAnsi="Times New Roman" w:cs="Times New Roman"/>
          <w:color w:val="000000" w:themeColor="text1"/>
          <w:sz w:val="12"/>
          <w:szCs w:val="12"/>
        </w:rPr>
        <w:t xml:space="preserve"> «</w:t>
      </w:r>
      <w:r w:rsidRPr="00044BB0">
        <w:rPr>
          <w:rFonts w:ascii="Times New Roman" w:hAnsi="Times New Roman" w:cs="Times New Roman"/>
          <w:color w:val="000000" w:themeColor="text1"/>
          <w:sz w:val="12"/>
          <w:szCs w:val="12"/>
        </w:rPr>
        <w:t>Об утверждении Регламента администрации муниципального района Сергиевский</w:t>
      </w:r>
      <w:r w:rsidR="00FB6C0F" w:rsidRPr="00FB6C0F">
        <w:rPr>
          <w:rFonts w:ascii="Times New Roman" w:hAnsi="Times New Roman" w:cs="Times New Roman"/>
          <w:color w:val="000000" w:themeColor="text1"/>
          <w:sz w:val="12"/>
          <w:szCs w:val="12"/>
        </w:rPr>
        <w:t>»</w:t>
      </w:r>
      <w:r w:rsidR="00FB6C0F">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w:t>
      </w:r>
      <w:r w:rsidR="00FB6C0F">
        <w:rPr>
          <w:rFonts w:ascii="Times New Roman" w:hAnsi="Times New Roman" w:cs="Times New Roman"/>
          <w:color w:val="000000" w:themeColor="text1"/>
          <w:sz w:val="12"/>
          <w:szCs w:val="12"/>
        </w:rPr>
        <w:t>3</w:t>
      </w:r>
    </w:p>
    <w:p w:rsidR="00C20B23" w:rsidRDefault="00044BB0"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proofErr w:type="gramStart"/>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«19» мая 2020 года №553 «</w:t>
      </w:r>
      <w:r w:rsidRPr="00044BB0">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r>
        <w:rPr>
          <w:rFonts w:ascii="Times New Roman" w:hAnsi="Times New Roman" w:cs="Times New Roman"/>
          <w:color w:val="000000" w:themeColor="text1"/>
          <w:sz w:val="12"/>
          <w:szCs w:val="12"/>
        </w:rPr>
        <w:t>»………………………………………………………………………………………………………….5</w:t>
      </w:r>
      <w:proofErr w:type="gramEnd"/>
    </w:p>
    <w:p w:rsidR="00660B09" w:rsidRDefault="00660B09"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Pr="00603E81">
        <w:rPr>
          <w:rFonts w:ascii="Times New Roman" w:hAnsi="Times New Roman" w:cs="Times New Roman"/>
          <w:color w:val="000000" w:themeColor="text1"/>
          <w:sz w:val="12"/>
          <w:szCs w:val="12"/>
        </w:rPr>
        <w:t>Постановление</w:t>
      </w:r>
      <w:r>
        <w:rPr>
          <w:rFonts w:ascii="Times New Roman" w:hAnsi="Times New Roman" w:cs="Times New Roman"/>
          <w:color w:val="000000" w:themeColor="text1"/>
          <w:sz w:val="12"/>
          <w:szCs w:val="12"/>
        </w:rPr>
        <w:t xml:space="preserve"> </w:t>
      </w:r>
      <w:r w:rsidRPr="00603E8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603E81">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«19» мая 2020 года №554 «</w:t>
      </w:r>
      <w:r w:rsidRPr="00660B09">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1461 от 18.12.2013г. «Об утверждении муниципальной программы муниципального района Сергиевский «Молодой семье – доступное жилье» до 2020 года»</w:t>
      </w:r>
      <w:r>
        <w:rPr>
          <w:rFonts w:ascii="Times New Roman" w:hAnsi="Times New Roman" w:cs="Times New Roman"/>
          <w:color w:val="000000" w:themeColor="text1"/>
          <w:sz w:val="12"/>
          <w:szCs w:val="12"/>
        </w:rPr>
        <w:t>……………………………………………………………6</w:t>
      </w:r>
    </w:p>
    <w:p w:rsidR="00F270BE" w:rsidRDefault="001A373C" w:rsidP="00603E8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w:t>
      </w:r>
      <w:r w:rsidRPr="001A373C">
        <w:rPr>
          <w:rFonts w:ascii="Times New Roman" w:hAnsi="Times New Roman" w:cs="Times New Roman"/>
          <w:color w:val="000000" w:themeColor="text1"/>
          <w:sz w:val="12"/>
          <w:szCs w:val="12"/>
        </w:rPr>
        <w:t>Заключение о результатах публичных слушаний по проекту планировки территории и проекту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hAnsi="Times New Roman" w:cs="Times New Roman"/>
          <w:color w:val="000000" w:themeColor="text1"/>
          <w:sz w:val="12"/>
          <w:szCs w:val="12"/>
        </w:rPr>
        <w:t>Екатериновская</w:t>
      </w:r>
      <w:proofErr w:type="spellEnd"/>
      <w:r w:rsidRPr="001A373C">
        <w:rPr>
          <w:rFonts w:ascii="Times New Roman" w:hAnsi="Times New Roman" w:cs="Times New Roman"/>
          <w:color w:val="000000" w:themeColor="text1"/>
          <w:sz w:val="12"/>
          <w:szCs w:val="12"/>
        </w:rPr>
        <w:t>» (замена аварийного участка)» в границах сельского поселения Черновка муниципального района Сергиевский Самарской области</w:t>
      </w:r>
      <w:r>
        <w:rPr>
          <w:rFonts w:ascii="Times New Roman" w:hAnsi="Times New Roman" w:cs="Times New Roman"/>
          <w:color w:val="000000" w:themeColor="text1"/>
          <w:sz w:val="12"/>
          <w:szCs w:val="12"/>
        </w:rPr>
        <w:t>………………………………………………….7</w:t>
      </w:r>
    </w:p>
    <w:p w:rsidR="00384F02" w:rsidRDefault="00384F02" w:rsidP="00603E81">
      <w:pPr>
        <w:tabs>
          <w:tab w:val="left" w:pos="6936"/>
        </w:tabs>
        <w:spacing w:after="0" w:line="240" w:lineRule="auto"/>
        <w:ind w:firstLine="284"/>
        <w:jc w:val="both"/>
        <w:rPr>
          <w:rFonts w:ascii="Times New Roman" w:hAnsi="Times New Roman" w:cs="Times New Roman"/>
          <w:color w:val="000000" w:themeColor="text1"/>
          <w:sz w:val="12"/>
          <w:szCs w:val="12"/>
        </w:rPr>
      </w:pPr>
    </w:p>
    <w:p w:rsidR="00384F02" w:rsidRPr="00F27ED9" w:rsidRDefault="00384F02" w:rsidP="00603E81">
      <w:pPr>
        <w:tabs>
          <w:tab w:val="left" w:pos="6936"/>
        </w:tabs>
        <w:spacing w:after="0" w:line="240" w:lineRule="auto"/>
        <w:ind w:firstLine="284"/>
        <w:jc w:val="both"/>
        <w:rPr>
          <w:rFonts w:ascii="Times New Roman" w:hAnsi="Times New Roman" w:cs="Times New Roman"/>
          <w:color w:val="000000" w:themeColor="text1"/>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603E81" w:rsidRDefault="00603E81" w:rsidP="00074537">
      <w:pPr>
        <w:tabs>
          <w:tab w:val="left" w:pos="0"/>
        </w:tabs>
        <w:spacing w:after="0" w:line="240" w:lineRule="auto"/>
        <w:rPr>
          <w:rFonts w:ascii="Times New Roman" w:eastAsia="Calibri" w:hAnsi="Times New Roman" w:cs="Times New Roman"/>
          <w:iCs/>
          <w:sz w:val="12"/>
          <w:szCs w:val="12"/>
        </w:rPr>
      </w:pPr>
    </w:p>
    <w:p w:rsidR="002867B7" w:rsidRDefault="002867B7" w:rsidP="00074537">
      <w:pPr>
        <w:tabs>
          <w:tab w:val="left" w:pos="0"/>
        </w:tabs>
        <w:spacing w:after="0" w:line="240" w:lineRule="auto"/>
        <w:rPr>
          <w:rFonts w:ascii="Times New Roman" w:eastAsia="Calibri" w:hAnsi="Times New Roman" w:cs="Times New Roman"/>
          <w:iCs/>
          <w:sz w:val="12"/>
          <w:szCs w:val="12"/>
        </w:rPr>
      </w:pPr>
    </w:p>
    <w:p w:rsidR="00001994" w:rsidRDefault="00001994"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692ECB" w:rsidRDefault="00692ECB" w:rsidP="00074537">
      <w:pPr>
        <w:tabs>
          <w:tab w:val="left" w:pos="0"/>
        </w:tabs>
        <w:spacing w:after="0" w:line="240" w:lineRule="auto"/>
        <w:rPr>
          <w:rFonts w:ascii="Times New Roman" w:eastAsia="Calibri" w:hAnsi="Times New Roman" w:cs="Times New Roman"/>
          <w:iCs/>
          <w:sz w:val="12"/>
          <w:szCs w:val="12"/>
        </w:rPr>
      </w:pPr>
    </w:p>
    <w:p w:rsidR="004153C8" w:rsidRPr="004153C8" w:rsidRDefault="004153C8" w:rsidP="004153C8">
      <w:pPr>
        <w:tabs>
          <w:tab w:val="left" w:pos="0"/>
        </w:tabs>
        <w:spacing w:after="0" w:line="240" w:lineRule="auto"/>
        <w:ind w:firstLine="284"/>
        <w:jc w:val="center"/>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lastRenderedPageBreak/>
        <w:t>Администрация</w:t>
      </w:r>
    </w:p>
    <w:p w:rsidR="004153C8" w:rsidRPr="004153C8" w:rsidRDefault="004153C8" w:rsidP="004153C8">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4153C8">
        <w:rPr>
          <w:rFonts w:ascii="Times New Roman" w:eastAsia="Calibri" w:hAnsi="Times New Roman" w:cs="Times New Roman"/>
          <w:iCs/>
          <w:sz w:val="12"/>
          <w:szCs w:val="12"/>
        </w:rPr>
        <w:t>Сергиевский</w:t>
      </w:r>
    </w:p>
    <w:p w:rsidR="004153C8" w:rsidRPr="004153C8" w:rsidRDefault="004153C8" w:rsidP="004153C8">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4153C8" w:rsidRPr="004153C8" w:rsidRDefault="004153C8" w:rsidP="004153C8">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FB6C0F" w:rsidRDefault="004153C8" w:rsidP="004153C8">
      <w:pPr>
        <w:tabs>
          <w:tab w:val="left" w:pos="0"/>
        </w:tabs>
        <w:spacing w:after="0" w:line="240" w:lineRule="auto"/>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«19» мая 2020г.</w:t>
      </w:r>
      <w:r>
        <w:rPr>
          <w:rFonts w:ascii="Times New Roman" w:eastAsia="Calibri" w:hAnsi="Times New Roman" w:cs="Times New Roman"/>
          <w:iCs/>
          <w:sz w:val="12"/>
          <w:szCs w:val="12"/>
        </w:rPr>
        <w:t xml:space="preserve">                                                                                                                                                                                                                     </w:t>
      </w:r>
      <w:r w:rsidRPr="004153C8">
        <w:rPr>
          <w:rFonts w:ascii="Times New Roman" w:eastAsia="Calibri" w:hAnsi="Times New Roman" w:cs="Times New Roman"/>
          <w:iCs/>
          <w:sz w:val="12"/>
          <w:szCs w:val="12"/>
        </w:rPr>
        <w:t>№547</w:t>
      </w:r>
    </w:p>
    <w:p w:rsidR="004153C8" w:rsidRDefault="004153C8" w:rsidP="004153C8">
      <w:pPr>
        <w:tabs>
          <w:tab w:val="left" w:pos="0"/>
        </w:tabs>
        <w:spacing w:after="0" w:line="240" w:lineRule="auto"/>
        <w:jc w:val="center"/>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администрация му</w:t>
      </w:r>
      <w:r>
        <w:rPr>
          <w:rFonts w:ascii="Times New Roman" w:eastAsia="Calibri" w:hAnsi="Times New Roman" w:cs="Times New Roman"/>
          <w:iCs/>
          <w:sz w:val="12"/>
          <w:szCs w:val="12"/>
        </w:rPr>
        <w:t>ниципального района Сергиевский</w:t>
      </w:r>
    </w:p>
    <w:p w:rsid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ПОСТАНОВЛЯЕТ: </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1. Внести в Приложение №1 к постановлению администрации муниципального района Сергиевский №1349 от 16.11.2018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(далее - Программа) изменения следующего содержания:</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20179,03099 тыс. рублей : 2019 год – 9908,06819 тыс. рублей, в том числе 11,39319 </w:t>
      </w:r>
      <w:proofErr w:type="spellStart"/>
      <w:r w:rsidRPr="004153C8">
        <w:rPr>
          <w:rFonts w:ascii="Times New Roman" w:eastAsia="Calibri" w:hAnsi="Times New Roman" w:cs="Times New Roman"/>
          <w:iCs/>
          <w:sz w:val="12"/>
          <w:szCs w:val="12"/>
        </w:rPr>
        <w:t>тыс</w:t>
      </w:r>
      <w:proofErr w:type="gramStart"/>
      <w:r w:rsidRPr="004153C8">
        <w:rPr>
          <w:rFonts w:ascii="Times New Roman" w:eastAsia="Calibri" w:hAnsi="Times New Roman" w:cs="Times New Roman"/>
          <w:iCs/>
          <w:sz w:val="12"/>
          <w:szCs w:val="12"/>
        </w:rPr>
        <w:t>.р</w:t>
      </w:r>
      <w:proofErr w:type="gramEnd"/>
      <w:r w:rsidRPr="004153C8">
        <w:rPr>
          <w:rFonts w:ascii="Times New Roman" w:eastAsia="Calibri" w:hAnsi="Times New Roman" w:cs="Times New Roman"/>
          <w:iCs/>
          <w:sz w:val="12"/>
          <w:szCs w:val="12"/>
        </w:rPr>
        <w:t>ублей</w:t>
      </w:r>
      <w:proofErr w:type="spellEnd"/>
      <w:r w:rsidRPr="004153C8">
        <w:rPr>
          <w:rFonts w:ascii="Times New Roman" w:eastAsia="Calibri" w:hAnsi="Times New Roman" w:cs="Times New Roman"/>
          <w:iCs/>
          <w:sz w:val="12"/>
          <w:szCs w:val="12"/>
        </w:rPr>
        <w:t xml:space="preserve"> местного бюджета; 2020 год – 10270,96280 тыс. рублей, в том числе 9,66680 </w:t>
      </w:r>
      <w:proofErr w:type="spellStart"/>
      <w:r w:rsidRPr="004153C8">
        <w:rPr>
          <w:rFonts w:ascii="Times New Roman" w:eastAsia="Calibri" w:hAnsi="Times New Roman" w:cs="Times New Roman"/>
          <w:iCs/>
          <w:sz w:val="12"/>
          <w:szCs w:val="12"/>
        </w:rPr>
        <w:t>тыс.рублей</w:t>
      </w:r>
      <w:proofErr w:type="spellEnd"/>
      <w:r w:rsidRPr="004153C8">
        <w:rPr>
          <w:rFonts w:ascii="Times New Roman" w:eastAsia="Calibri" w:hAnsi="Times New Roman" w:cs="Times New Roman"/>
          <w:iCs/>
          <w:sz w:val="12"/>
          <w:szCs w:val="12"/>
        </w:rPr>
        <w:t xml:space="preserve"> местного бюджета; 2021 год –0,0 тыс. рублей; 2022 год – 0,00 </w:t>
      </w:r>
      <w:proofErr w:type="spellStart"/>
      <w:r w:rsidRPr="004153C8">
        <w:rPr>
          <w:rFonts w:ascii="Times New Roman" w:eastAsia="Calibri" w:hAnsi="Times New Roman" w:cs="Times New Roman"/>
          <w:iCs/>
          <w:sz w:val="12"/>
          <w:szCs w:val="12"/>
        </w:rPr>
        <w:t>тыс.рублей</w:t>
      </w:r>
      <w:proofErr w:type="spellEnd"/>
      <w:r w:rsidRPr="004153C8">
        <w:rPr>
          <w:rFonts w:ascii="Times New Roman" w:eastAsia="Calibri" w:hAnsi="Times New Roman" w:cs="Times New Roman"/>
          <w:iCs/>
          <w:sz w:val="12"/>
          <w:szCs w:val="12"/>
        </w:rPr>
        <w:t xml:space="preserve">; 2023 год – 0,00 </w:t>
      </w:r>
      <w:proofErr w:type="spellStart"/>
      <w:r w:rsidRPr="004153C8">
        <w:rPr>
          <w:rFonts w:ascii="Times New Roman" w:eastAsia="Calibri" w:hAnsi="Times New Roman" w:cs="Times New Roman"/>
          <w:iCs/>
          <w:sz w:val="12"/>
          <w:szCs w:val="12"/>
        </w:rPr>
        <w:t>тыс.рублей</w:t>
      </w:r>
      <w:proofErr w:type="spellEnd"/>
      <w:r w:rsidRPr="004153C8">
        <w:rPr>
          <w:rFonts w:ascii="Times New Roman" w:eastAsia="Calibri" w:hAnsi="Times New Roman" w:cs="Times New Roman"/>
          <w:iCs/>
          <w:sz w:val="12"/>
          <w:szCs w:val="12"/>
        </w:rPr>
        <w:t>»</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1.2. Абзац 3 раздела 5 Программы изложить в следующей редакции: «Объем финансирования Программы составит  20179,03099 тыс. рублей : 2019 год – 9908,06819 тыс. рублей, в том числе 11,39319 </w:t>
      </w:r>
      <w:proofErr w:type="spellStart"/>
      <w:r w:rsidRPr="004153C8">
        <w:rPr>
          <w:rFonts w:ascii="Times New Roman" w:eastAsia="Calibri" w:hAnsi="Times New Roman" w:cs="Times New Roman"/>
          <w:iCs/>
          <w:sz w:val="12"/>
          <w:szCs w:val="12"/>
        </w:rPr>
        <w:t>тыс</w:t>
      </w:r>
      <w:proofErr w:type="gramStart"/>
      <w:r w:rsidRPr="004153C8">
        <w:rPr>
          <w:rFonts w:ascii="Times New Roman" w:eastAsia="Calibri" w:hAnsi="Times New Roman" w:cs="Times New Roman"/>
          <w:iCs/>
          <w:sz w:val="12"/>
          <w:szCs w:val="12"/>
        </w:rPr>
        <w:t>.р</w:t>
      </w:r>
      <w:proofErr w:type="gramEnd"/>
      <w:r w:rsidRPr="004153C8">
        <w:rPr>
          <w:rFonts w:ascii="Times New Roman" w:eastAsia="Calibri" w:hAnsi="Times New Roman" w:cs="Times New Roman"/>
          <w:iCs/>
          <w:sz w:val="12"/>
          <w:szCs w:val="12"/>
        </w:rPr>
        <w:t>ублей</w:t>
      </w:r>
      <w:proofErr w:type="spellEnd"/>
      <w:r w:rsidRPr="004153C8">
        <w:rPr>
          <w:rFonts w:ascii="Times New Roman" w:eastAsia="Calibri" w:hAnsi="Times New Roman" w:cs="Times New Roman"/>
          <w:iCs/>
          <w:sz w:val="12"/>
          <w:szCs w:val="12"/>
        </w:rPr>
        <w:t xml:space="preserve"> местного бюджета; 2020 год – 10270,96280 тыс. рублей, в том числе 9,66680 </w:t>
      </w:r>
      <w:proofErr w:type="spellStart"/>
      <w:r w:rsidRPr="004153C8">
        <w:rPr>
          <w:rFonts w:ascii="Times New Roman" w:eastAsia="Calibri" w:hAnsi="Times New Roman" w:cs="Times New Roman"/>
          <w:iCs/>
          <w:sz w:val="12"/>
          <w:szCs w:val="12"/>
        </w:rPr>
        <w:t>тыс.рублей</w:t>
      </w:r>
      <w:proofErr w:type="spellEnd"/>
      <w:r w:rsidRPr="004153C8">
        <w:rPr>
          <w:rFonts w:ascii="Times New Roman" w:eastAsia="Calibri" w:hAnsi="Times New Roman" w:cs="Times New Roman"/>
          <w:iCs/>
          <w:sz w:val="12"/>
          <w:szCs w:val="12"/>
        </w:rPr>
        <w:t xml:space="preserve"> местного бюджета; 2021 год –0,0 тыс. рублей; 2022 год – 0,00 </w:t>
      </w:r>
      <w:proofErr w:type="spellStart"/>
      <w:r w:rsidRPr="004153C8">
        <w:rPr>
          <w:rFonts w:ascii="Times New Roman" w:eastAsia="Calibri" w:hAnsi="Times New Roman" w:cs="Times New Roman"/>
          <w:iCs/>
          <w:sz w:val="12"/>
          <w:szCs w:val="12"/>
        </w:rPr>
        <w:t>тыс.рублей</w:t>
      </w:r>
      <w:proofErr w:type="spellEnd"/>
      <w:r w:rsidRPr="004153C8">
        <w:rPr>
          <w:rFonts w:ascii="Times New Roman" w:eastAsia="Calibri" w:hAnsi="Times New Roman" w:cs="Times New Roman"/>
          <w:iCs/>
          <w:sz w:val="12"/>
          <w:szCs w:val="12"/>
        </w:rPr>
        <w:t xml:space="preserve">; 2023 год – 0,00 </w:t>
      </w:r>
      <w:proofErr w:type="spellStart"/>
      <w:r w:rsidRPr="004153C8">
        <w:rPr>
          <w:rFonts w:ascii="Times New Roman" w:eastAsia="Calibri" w:hAnsi="Times New Roman" w:cs="Times New Roman"/>
          <w:iCs/>
          <w:sz w:val="12"/>
          <w:szCs w:val="12"/>
        </w:rPr>
        <w:t>тыс.рублей</w:t>
      </w:r>
      <w:proofErr w:type="spellEnd"/>
      <w:r w:rsidRPr="004153C8">
        <w:rPr>
          <w:rFonts w:ascii="Times New Roman" w:eastAsia="Calibri" w:hAnsi="Times New Roman" w:cs="Times New Roman"/>
          <w:iCs/>
          <w:sz w:val="12"/>
          <w:szCs w:val="12"/>
        </w:rPr>
        <w:t>»</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1.3. Приложение №1 к Программе изложить в редакции согласно Приложению №1 к настоящему постановлению.</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2. Опубликовать настоящее постановление в газете «Сергиевский вестник».</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3. Настоящее Постановление вступает в силу с момента его официального опубликования.</w:t>
      </w:r>
    </w:p>
    <w:p w:rsidR="004153C8" w:rsidRPr="004153C8" w:rsidRDefault="004153C8" w:rsidP="004153C8">
      <w:pPr>
        <w:tabs>
          <w:tab w:val="left" w:pos="0"/>
        </w:tabs>
        <w:spacing w:after="0" w:line="240" w:lineRule="auto"/>
        <w:ind w:firstLine="284"/>
        <w:jc w:val="both"/>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4. </w:t>
      </w:r>
      <w:proofErr w:type="gramStart"/>
      <w:r w:rsidRPr="004153C8">
        <w:rPr>
          <w:rFonts w:ascii="Times New Roman" w:eastAsia="Calibri" w:hAnsi="Times New Roman" w:cs="Times New Roman"/>
          <w:iCs/>
          <w:sz w:val="12"/>
          <w:szCs w:val="12"/>
        </w:rPr>
        <w:t>Контроль за</w:t>
      </w:r>
      <w:proofErr w:type="gramEnd"/>
      <w:r w:rsidRPr="004153C8">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iCs/>
          <w:sz w:val="12"/>
          <w:szCs w:val="12"/>
        </w:rPr>
        <w:t>айона Сергиевский Зеленину С.Н.</w:t>
      </w:r>
    </w:p>
    <w:p w:rsid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Глава </w:t>
      </w:r>
      <w:proofErr w:type="gramStart"/>
      <w:r>
        <w:rPr>
          <w:rFonts w:ascii="Times New Roman" w:eastAsia="Calibri" w:hAnsi="Times New Roman" w:cs="Times New Roman"/>
          <w:iCs/>
          <w:sz w:val="12"/>
          <w:szCs w:val="12"/>
        </w:rPr>
        <w:t>муниципального</w:t>
      </w:r>
      <w:proofErr w:type="gramEnd"/>
    </w:p>
    <w:p w:rsid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района Сергиевский </w:t>
      </w:r>
    </w:p>
    <w:p w:rsid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А.А Веселов</w:t>
      </w:r>
    </w:p>
    <w:p w:rsid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p>
    <w:p w:rsidR="004153C8" w:rsidRP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Приложение N 1</w:t>
      </w:r>
    </w:p>
    <w:p w:rsidR="004153C8" w:rsidRP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к программе  «Обеспечение исполнения </w:t>
      </w:r>
      <w:proofErr w:type="gramStart"/>
      <w:r w:rsidRPr="004153C8">
        <w:rPr>
          <w:rFonts w:ascii="Times New Roman" w:eastAsia="Calibri" w:hAnsi="Times New Roman" w:cs="Times New Roman"/>
          <w:iCs/>
          <w:sz w:val="12"/>
          <w:szCs w:val="12"/>
        </w:rPr>
        <w:t>государственных</w:t>
      </w:r>
      <w:proofErr w:type="gramEnd"/>
      <w:r w:rsidRPr="004153C8">
        <w:rPr>
          <w:rFonts w:ascii="Times New Roman" w:eastAsia="Calibri" w:hAnsi="Times New Roman" w:cs="Times New Roman"/>
          <w:iCs/>
          <w:sz w:val="12"/>
          <w:szCs w:val="12"/>
        </w:rPr>
        <w:t xml:space="preserve"> </w:t>
      </w:r>
    </w:p>
    <w:p w:rsidR="004153C8" w:rsidRP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полномочий органами местного самоуправления </w:t>
      </w:r>
    </w:p>
    <w:p w:rsidR="004153C8" w:rsidRP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в сфере опеки и попечительства</w:t>
      </w:r>
    </w:p>
    <w:p w:rsidR="004153C8" w:rsidRP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 xml:space="preserve">на территории муниципального района </w:t>
      </w:r>
    </w:p>
    <w:p w:rsidR="004153C8" w:rsidRPr="004153C8"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Сергиевский на 2019-2023 годы»</w:t>
      </w:r>
    </w:p>
    <w:p w:rsidR="004153C8" w:rsidRDefault="004153C8" w:rsidP="00A5644F">
      <w:pPr>
        <w:tabs>
          <w:tab w:val="left" w:pos="0"/>
        </w:tabs>
        <w:spacing w:after="0" w:line="240" w:lineRule="auto"/>
        <w:ind w:firstLine="284"/>
        <w:jc w:val="center"/>
        <w:rPr>
          <w:rFonts w:ascii="Times New Roman" w:eastAsia="Calibri" w:hAnsi="Times New Roman" w:cs="Times New Roman"/>
          <w:iCs/>
          <w:sz w:val="12"/>
          <w:szCs w:val="12"/>
        </w:rPr>
      </w:pPr>
      <w:r w:rsidRPr="004153C8">
        <w:rPr>
          <w:rFonts w:ascii="Times New Roman" w:eastAsia="Calibri" w:hAnsi="Times New Roman" w:cs="Times New Roman"/>
          <w:iCs/>
          <w:sz w:val="12"/>
          <w:szCs w:val="12"/>
        </w:rPr>
        <w:t>Мероприятия по реализации муниципальной программы</w:t>
      </w:r>
      <w:r w:rsidR="00A5644F">
        <w:rPr>
          <w:rFonts w:ascii="Times New Roman" w:eastAsia="Calibri" w:hAnsi="Times New Roman" w:cs="Times New Roman"/>
          <w:iCs/>
          <w:sz w:val="12"/>
          <w:szCs w:val="12"/>
        </w:rPr>
        <w:t xml:space="preserve"> </w:t>
      </w:r>
      <w:r w:rsidRPr="004153C8">
        <w:rPr>
          <w:rFonts w:ascii="Times New Roman" w:eastAsia="Calibri" w:hAnsi="Times New Roman" w:cs="Times New Roman"/>
          <w:iCs/>
          <w:sz w:val="12"/>
          <w:szCs w:val="12"/>
        </w:rPr>
        <w:t>«Обеспечение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tbl>
      <w:tblPr>
        <w:tblW w:w="5000" w:type="pct"/>
        <w:tblLayout w:type="fixed"/>
        <w:tblLook w:val="04A0" w:firstRow="1" w:lastRow="0" w:firstColumn="1" w:lastColumn="0" w:noHBand="0" w:noVBand="1"/>
      </w:tblPr>
      <w:tblGrid>
        <w:gridCol w:w="390"/>
        <w:gridCol w:w="1561"/>
        <w:gridCol w:w="992"/>
        <w:gridCol w:w="1700"/>
        <w:gridCol w:w="1135"/>
        <w:gridCol w:w="283"/>
        <w:gridCol w:w="284"/>
        <w:gridCol w:w="284"/>
        <w:gridCol w:w="283"/>
        <w:gridCol w:w="427"/>
        <w:gridCol w:w="390"/>
      </w:tblGrid>
      <w:tr w:rsidR="00A5644F" w:rsidRPr="00A5644F" w:rsidTr="00A5644F">
        <w:trPr>
          <w:trHeight w:val="7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 xml:space="preserve">№ </w:t>
            </w:r>
            <w:proofErr w:type="gramStart"/>
            <w:r w:rsidRPr="00A5644F">
              <w:rPr>
                <w:rFonts w:ascii="Times New Roman" w:hAnsi="Times New Roman" w:cs="Times New Roman"/>
                <w:b/>
                <w:bCs/>
                <w:color w:val="000000"/>
                <w:sz w:val="12"/>
                <w:szCs w:val="12"/>
              </w:rPr>
              <w:t>п</w:t>
            </w:r>
            <w:proofErr w:type="gramEnd"/>
            <w:r w:rsidRPr="00A5644F">
              <w:rPr>
                <w:rFonts w:ascii="Times New Roman" w:hAnsi="Times New Roman" w:cs="Times New Roman"/>
                <w:b/>
                <w:bCs/>
                <w:color w:val="000000"/>
                <w:sz w:val="12"/>
                <w:szCs w:val="12"/>
              </w:rPr>
              <w:t>/п</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Наименование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Сроки исполнения</w:t>
            </w:r>
          </w:p>
        </w:tc>
        <w:tc>
          <w:tcPr>
            <w:tcW w:w="11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Исполнители</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Источник финансирования</w:t>
            </w:r>
          </w:p>
        </w:tc>
        <w:tc>
          <w:tcPr>
            <w:tcW w:w="1262" w:type="pct"/>
            <w:gridSpan w:val="6"/>
            <w:tcBorders>
              <w:top w:val="single" w:sz="4" w:space="0" w:color="auto"/>
              <w:left w:val="nil"/>
              <w:bottom w:val="single" w:sz="4" w:space="0" w:color="auto"/>
              <w:right w:val="single" w:sz="4" w:space="0" w:color="auto"/>
            </w:tcBorders>
            <w:shd w:val="clear" w:color="000000" w:fill="FFFFFF"/>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Планируемый объем финансирования по годам, тыс. рублей</w:t>
            </w:r>
            <w:proofErr w:type="gramStart"/>
            <w:r w:rsidRPr="00A5644F">
              <w:rPr>
                <w:rFonts w:ascii="Times New Roman" w:hAnsi="Times New Roman" w:cs="Times New Roman"/>
                <w:b/>
                <w:bCs/>
                <w:color w:val="000000"/>
                <w:sz w:val="12"/>
                <w:szCs w:val="12"/>
              </w:rPr>
              <w:t xml:space="preserve"> (*)</w:t>
            </w:r>
            <w:proofErr w:type="gramEnd"/>
          </w:p>
        </w:tc>
      </w:tr>
      <w:tr w:rsidR="00A5644F" w:rsidRPr="00A5644F" w:rsidTr="00A5644F">
        <w:trPr>
          <w:cantSplit/>
          <w:trHeight w:val="495"/>
        </w:trPr>
        <w:tc>
          <w:tcPr>
            <w:tcW w:w="252" w:type="pct"/>
            <w:vMerge/>
            <w:tcBorders>
              <w:top w:val="single" w:sz="4" w:space="0" w:color="auto"/>
              <w:left w:val="single" w:sz="4" w:space="0" w:color="auto"/>
              <w:bottom w:val="single" w:sz="4" w:space="0" w:color="auto"/>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b/>
                <w:bCs/>
                <w:color w:val="000000"/>
                <w:sz w:val="12"/>
                <w:szCs w:val="12"/>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b/>
                <w:bCs/>
                <w:color w:val="000000"/>
                <w:sz w:val="12"/>
                <w:szCs w:val="1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b/>
                <w:bCs/>
                <w:color w:val="000000"/>
                <w:sz w:val="12"/>
                <w:szCs w:val="12"/>
              </w:rPr>
            </w:pP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b/>
                <w:bCs/>
                <w:color w:val="000000"/>
                <w:sz w:val="12"/>
                <w:szCs w:val="12"/>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b/>
                <w:bCs/>
                <w:color w:val="000000"/>
                <w:sz w:val="12"/>
                <w:szCs w:val="12"/>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Cs/>
                <w:color w:val="000000"/>
                <w:sz w:val="12"/>
                <w:szCs w:val="12"/>
              </w:rPr>
            </w:pPr>
            <w:r w:rsidRPr="00A5644F">
              <w:rPr>
                <w:rFonts w:ascii="Times New Roman" w:hAnsi="Times New Roman" w:cs="Times New Roman"/>
                <w:bCs/>
                <w:color w:val="000000"/>
                <w:sz w:val="12"/>
                <w:szCs w:val="12"/>
              </w:rPr>
              <w:t>2019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Cs/>
                <w:color w:val="000000"/>
                <w:sz w:val="12"/>
                <w:szCs w:val="12"/>
              </w:rPr>
            </w:pPr>
            <w:r w:rsidRPr="00A5644F">
              <w:rPr>
                <w:rFonts w:ascii="Times New Roman" w:hAnsi="Times New Roman" w:cs="Times New Roman"/>
                <w:bCs/>
                <w:color w:val="000000"/>
                <w:sz w:val="12"/>
                <w:szCs w:val="12"/>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Cs/>
                <w:color w:val="000000"/>
                <w:sz w:val="12"/>
                <w:szCs w:val="12"/>
              </w:rPr>
            </w:pPr>
            <w:r w:rsidRPr="00A5644F">
              <w:rPr>
                <w:rFonts w:ascii="Times New Roman" w:hAnsi="Times New Roman" w:cs="Times New Roman"/>
                <w:bCs/>
                <w:color w:val="000000"/>
                <w:sz w:val="12"/>
                <w:szCs w:val="12"/>
              </w:rPr>
              <w:t>2021</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Cs/>
                <w:color w:val="000000"/>
                <w:sz w:val="12"/>
                <w:szCs w:val="12"/>
              </w:rPr>
            </w:pPr>
            <w:r w:rsidRPr="00A5644F">
              <w:rPr>
                <w:rFonts w:ascii="Times New Roman" w:hAnsi="Times New Roman" w:cs="Times New Roman"/>
                <w:bCs/>
                <w:color w:val="000000"/>
                <w:sz w:val="12"/>
                <w:szCs w:val="12"/>
              </w:rPr>
              <w:t>2022</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Cs/>
                <w:color w:val="000000"/>
                <w:sz w:val="12"/>
                <w:szCs w:val="12"/>
              </w:rPr>
            </w:pPr>
            <w:r w:rsidRPr="00A5644F">
              <w:rPr>
                <w:rFonts w:ascii="Times New Roman" w:hAnsi="Times New Roman" w:cs="Times New Roman"/>
                <w:bCs/>
                <w:color w:val="000000"/>
                <w:sz w:val="12"/>
                <w:szCs w:val="12"/>
              </w:rPr>
              <w:t>2023</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Cs/>
                <w:color w:val="000000"/>
                <w:sz w:val="12"/>
                <w:szCs w:val="12"/>
              </w:rPr>
            </w:pPr>
            <w:r w:rsidRPr="00A5644F">
              <w:rPr>
                <w:rFonts w:ascii="Times New Roman" w:hAnsi="Times New Roman" w:cs="Times New Roman"/>
                <w:bCs/>
                <w:color w:val="000000"/>
                <w:sz w:val="12"/>
                <w:szCs w:val="12"/>
              </w:rPr>
              <w:t>2019-2023</w:t>
            </w:r>
          </w:p>
        </w:tc>
      </w:tr>
      <w:tr w:rsidR="00A5644F" w:rsidRPr="00A5644F" w:rsidTr="00A5644F">
        <w:trPr>
          <w:trHeight w:val="70"/>
        </w:trPr>
        <w:tc>
          <w:tcPr>
            <w:tcW w:w="252" w:type="pct"/>
            <w:tcBorders>
              <w:top w:val="nil"/>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1</w:t>
            </w:r>
          </w:p>
        </w:tc>
        <w:tc>
          <w:tcPr>
            <w:tcW w:w="1010"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2</w:t>
            </w:r>
          </w:p>
        </w:tc>
        <w:tc>
          <w:tcPr>
            <w:tcW w:w="642"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3</w:t>
            </w:r>
          </w:p>
        </w:tc>
        <w:tc>
          <w:tcPr>
            <w:tcW w:w="1100"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4</w:t>
            </w:r>
          </w:p>
        </w:tc>
        <w:tc>
          <w:tcPr>
            <w:tcW w:w="734"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5</w:t>
            </w:r>
          </w:p>
        </w:tc>
        <w:tc>
          <w:tcPr>
            <w:tcW w:w="183"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6</w:t>
            </w:r>
          </w:p>
        </w:tc>
        <w:tc>
          <w:tcPr>
            <w:tcW w:w="184"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7</w:t>
            </w:r>
          </w:p>
        </w:tc>
        <w:tc>
          <w:tcPr>
            <w:tcW w:w="184"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8</w:t>
            </w:r>
          </w:p>
        </w:tc>
        <w:tc>
          <w:tcPr>
            <w:tcW w:w="183"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9</w:t>
            </w:r>
          </w:p>
        </w:tc>
        <w:tc>
          <w:tcPr>
            <w:tcW w:w="276"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10</w:t>
            </w:r>
          </w:p>
        </w:tc>
        <w:tc>
          <w:tcPr>
            <w:tcW w:w="252"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11</w:t>
            </w:r>
          </w:p>
        </w:tc>
      </w:tr>
      <w:tr w:rsidR="00A5644F" w:rsidRPr="00A5644F" w:rsidTr="00A5644F">
        <w:trPr>
          <w:cantSplit/>
          <w:trHeight w:val="975"/>
        </w:trPr>
        <w:tc>
          <w:tcPr>
            <w:tcW w:w="252" w:type="pct"/>
            <w:tcBorders>
              <w:top w:val="nil"/>
              <w:left w:val="single" w:sz="4" w:space="0" w:color="auto"/>
              <w:bottom w:val="nil"/>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1</w:t>
            </w:r>
          </w:p>
        </w:tc>
        <w:tc>
          <w:tcPr>
            <w:tcW w:w="1010" w:type="pct"/>
            <w:tcBorders>
              <w:top w:val="nil"/>
              <w:left w:val="nil"/>
              <w:bottom w:val="nil"/>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Выплата вознаграждения, причитающегося приемному родителю, патронатному воспитателю</w:t>
            </w:r>
          </w:p>
        </w:tc>
        <w:tc>
          <w:tcPr>
            <w:tcW w:w="642" w:type="pct"/>
            <w:tcBorders>
              <w:top w:val="nil"/>
              <w:left w:val="nil"/>
              <w:bottom w:val="nil"/>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2019-2023</w:t>
            </w:r>
          </w:p>
        </w:tc>
        <w:tc>
          <w:tcPr>
            <w:tcW w:w="1100"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34" w:type="pct"/>
            <w:tcBorders>
              <w:top w:val="nil"/>
              <w:left w:val="nil"/>
              <w:bottom w:val="single" w:sz="4" w:space="0" w:color="auto"/>
              <w:right w:val="nil"/>
            </w:tcBorders>
            <w:shd w:val="clear" w:color="auto" w:fill="auto"/>
            <w:vAlign w:val="center"/>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областной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6508,00000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6746,00000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color w:val="000000"/>
                <w:sz w:val="12"/>
                <w:szCs w:val="12"/>
              </w:rPr>
            </w:pPr>
            <w:r w:rsidRPr="00A5644F">
              <w:rPr>
                <w:rFonts w:ascii="Times New Roman" w:hAnsi="Times New Roman" w:cs="Times New Roman"/>
                <w:b/>
                <w:color w:val="000000"/>
                <w:sz w:val="12"/>
                <w:szCs w:val="12"/>
              </w:rPr>
              <w:t>13254,00000</w:t>
            </w:r>
          </w:p>
        </w:tc>
      </w:tr>
      <w:tr w:rsidR="00A5644F" w:rsidRPr="00A5644F" w:rsidTr="00A5644F">
        <w:trPr>
          <w:cantSplit/>
          <w:trHeight w:val="847"/>
        </w:trPr>
        <w:tc>
          <w:tcPr>
            <w:tcW w:w="2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2</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Осуществление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6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2019-2023</w:t>
            </w:r>
          </w:p>
        </w:tc>
        <w:tc>
          <w:tcPr>
            <w:tcW w:w="1100" w:type="pct"/>
            <w:vMerge w:val="restart"/>
            <w:tcBorders>
              <w:top w:val="nil"/>
              <w:left w:val="single" w:sz="4" w:space="0" w:color="auto"/>
              <w:bottom w:val="single" w:sz="4" w:space="0" w:color="000000"/>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34" w:type="pct"/>
            <w:tcBorders>
              <w:top w:val="nil"/>
              <w:left w:val="nil"/>
              <w:bottom w:val="single" w:sz="4" w:space="0" w:color="auto"/>
              <w:right w:val="nil"/>
            </w:tcBorders>
            <w:shd w:val="clear" w:color="auto" w:fill="auto"/>
            <w:vAlign w:val="center"/>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Областной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2925,75000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3035,18700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color w:val="000000"/>
                <w:sz w:val="12"/>
                <w:szCs w:val="12"/>
              </w:rPr>
            </w:pPr>
            <w:r w:rsidRPr="00A5644F">
              <w:rPr>
                <w:rFonts w:ascii="Times New Roman" w:hAnsi="Times New Roman" w:cs="Times New Roman"/>
                <w:b/>
                <w:color w:val="000000"/>
                <w:sz w:val="12"/>
                <w:szCs w:val="12"/>
              </w:rPr>
              <w:t>5960,93700</w:t>
            </w:r>
          </w:p>
        </w:tc>
      </w:tr>
      <w:tr w:rsidR="00A5644F" w:rsidRPr="00A5644F" w:rsidTr="00A5644F">
        <w:trPr>
          <w:cantSplit/>
          <w:trHeight w:val="689"/>
        </w:trPr>
        <w:tc>
          <w:tcPr>
            <w:tcW w:w="252" w:type="pct"/>
            <w:vMerge/>
            <w:tcBorders>
              <w:top w:val="single" w:sz="4" w:space="0" w:color="auto"/>
              <w:left w:val="single" w:sz="4" w:space="0" w:color="auto"/>
              <w:bottom w:val="single" w:sz="4" w:space="0" w:color="000000"/>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color w:val="000000"/>
                <w:sz w:val="12"/>
                <w:szCs w:val="12"/>
              </w:rPr>
            </w:pPr>
          </w:p>
        </w:tc>
        <w:tc>
          <w:tcPr>
            <w:tcW w:w="1010" w:type="pct"/>
            <w:vMerge/>
            <w:tcBorders>
              <w:top w:val="single" w:sz="4" w:space="0" w:color="auto"/>
              <w:left w:val="single" w:sz="4" w:space="0" w:color="auto"/>
              <w:bottom w:val="single" w:sz="4" w:space="0" w:color="000000"/>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color w:val="000000"/>
                <w:sz w:val="12"/>
                <w:szCs w:val="12"/>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color w:val="000000"/>
                <w:sz w:val="12"/>
                <w:szCs w:val="12"/>
              </w:rPr>
            </w:pPr>
          </w:p>
        </w:tc>
        <w:tc>
          <w:tcPr>
            <w:tcW w:w="1100" w:type="pct"/>
            <w:vMerge/>
            <w:tcBorders>
              <w:top w:val="nil"/>
              <w:left w:val="single" w:sz="4" w:space="0" w:color="auto"/>
              <w:bottom w:val="single" w:sz="4" w:space="0" w:color="000000"/>
              <w:right w:val="single" w:sz="4" w:space="0" w:color="auto"/>
            </w:tcBorders>
            <w:vAlign w:val="center"/>
            <w:hideMark/>
          </w:tcPr>
          <w:p w:rsidR="00A5644F" w:rsidRPr="00A5644F" w:rsidRDefault="00A5644F" w:rsidP="00A5644F">
            <w:pPr>
              <w:spacing w:after="0" w:line="240" w:lineRule="auto"/>
              <w:rPr>
                <w:rFonts w:ascii="Times New Roman" w:hAnsi="Times New Roman" w:cs="Times New Roman"/>
                <w:color w:val="000000"/>
                <w:sz w:val="12"/>
                <w:szCs w:val="12"/>
              </w:rPr>
            </w:pPr>
          </w:p>
        </w:tc>
        <w:tc>
          <w:tcPr>
            <w:tcW w:w="734" w:type="pct"/>
            <w:tcBorders>
              <w:top w:val="nil"/>
              <w:left w:val="nil"/>
              <w:bottom w:val="single" w:sz="4" w:space="0" w:color="auto"/>
              <w:right w:val="nil"/>
            </w:tcBorders>
            <w:shd w:val="clear" w:color="auto" w:fill="auto"/>
            <w:vAlign w:val="center"/>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местный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11,39319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9,66680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color w:val="000000"/>
                <w:sz w:val="12"/>
                <w:szCs w:val="12"/>
              </w:rPr>
            </w:pPr>
            <w:r w:rsidRPr="00A5644F">
              <w:rPr>
                <w:rFonts w:ascii="Times New Roman" w:hAnsi="Times New Roman" w:cs="Times New Roman"/>
                <w:b/>
                <w:color w:val="000000"/>
                <w:sz w:val="12"/>
                <w:szCs w:val="12"/>
              </w:rPr>
              <w:t>21,05999</w:t>
            </w:r>
          </w:p>
        </w:tc>
      </w:tr>
      <w:tr w:rsidR="00A5644F" w:rsidRPr="00A5644F" w:rsidTr="00A5644F">
        <w:trPr>
          <w:cantSplit/>
          <w:trHeight w:val="1207"/>
        </w:trPr>
        <w:tc>
          <w:tcPr>
            <w:tcW w:w="252" w:type="pct"/>
            <w:tcBorders>
              <w:top w:val="nil"/>
              <w:left w:val="single" w:sz="4" w:space="0" w:color="auto"/>
              <w:bottom w:val="single" w:sz="4" w:space="0" w:color="auto"/>
              <w:right w:val="nil"/>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lastRenderedPageBreak/>
              <w:t>3</w:t>
            </w:r>
          </w:p>
        </w:tc>
        <w:tc>
          <w:tcPr>
            <w:tcW w:w="1010" w:type="pct"/>
            <w:tcBorders>
              <w:top w:val="nil"/>
              <w:left w:val="single" w:sz="4" w:space="0" w:color="auto"/>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Осуществление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w:t>
            </w:r>
          </w:p>
        </w:tc>
        <w:tc>
          <w:tcPr>
            <w:tcW w:w="642"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2019-2023</w:t>
            </w:r>
          </w:p>
        </w:tc>
        <w:tc>
          <w:tcPr>
            <w:tcW w:w="1100"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734" w:type="pct"/>
            <w:tcBorders>
              <w:top w:val="nil"/>
              <w:left w:val="nil"/>
              <w:bottom w:val="single" w:sz="4" w:space="0" w:color="auto"/>
              <w:right w:val="nil"/>
            </w:tcBorders>
            <w:shd w:val="clear" w:color="auto" w:fill="auto"/>
            <w:vAlign w:val="center"/>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Областной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462,92500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480,10900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color w:val="000000"/>
                <w:sz w:val="12"/>
                <w:szCs w:val="12"/>
              </w:rPr>
            </w:pPr>
            <w:r w:rsidRPr="00A5644F">
              <w:rPr>
                <w:rFonts w:ascii="Times New Roman" w:hAnsi="Times New Roman" w:cs="Times New Roman"/>
                <w:b/>
                <w:color w:val="000000"/>
                <w:sz w:val="12"/>
                <w:szCs w:val="12"/>
              </w:rPr>
              <w:t>943,03400</w:t>
            </w:r>
          </w:p>
        </w:tc>
      </w:tr>
      <w:tr w:rsidR="00A5644F" w:rsidRPr="00A5644F" w:rsidTr="00A5644F">
        <w:trPr>
          <w:cantSplit/>
          <w:trHeight w:val="957"/>
        </w:trPr>
        <w:tc>
          <w:tcPr>
            <w:tcW w:w="3004" w:type="pct"/>
            <w:gridSpan w:val="4"/>
            <w:tcBorders>
              <w:top w:val="single" w:sz="4" w:space="0" w:color="auto"/>
              <w:left w:val="single" w:sz="4" w:space="0" w:color="auto"/>
              <w:bottom w:val="single" w:sz="4" w:space="0" w:color="auto"/>
              <w:right w:val="nil"/>
            </w:tcBorders>
            <w:shd w:val="clear" w:color="auto" w:fill="auto"/>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 xml:space="preserve">                                                                                   Итого по программе:</w:t>
            </w:r>
          </w:p>
        </w:tc>
        <w:tc>
          <w:tcPr>
            <w:tcW w:w="734" w:type="pct"/>
            <w:tcBorders>
              <w:top w:val="nil"/>
              <w:left w:val="single" w:sz="4" w:space="0" w:color="auto"/>
              <w:bottom w:val="single" w:sz="4" w:space="0" w:color="auto"/>
              <w:right w:val="single" w:sz="4" w:space="0" w:color="auto"/>
            </w:tcBorders>
            <w:shd w:val="clear" w:color="auto" w:fill="auto"/>
            <w:textDirection w:val="tbRl"/>
            <w:hideMark/>
          </w:tcPr>
          <w:p w:rsidR="00A5644F" w:rsidRPr="00A5644F" w:rsidRDefault="00A5644F" w:rsidP="00A5644F">
            <w:pPr>
              <w:spacing w:after="0" w:line="240" w:lineRule="auto"/>
              <w:ind w:left="113" w:right="113"/>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 </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9908,06819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10270,9628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20179,03099</w:t>
            </w:r>
          </w:p>
        </w:tc>
      </w:tr>
      <w:tr w:rsidR="00A5644F" w:rsidRPr="00A5644F" w:rsidTr="00A5644F">
        <w:trPr>
          <w:cantSplit/>
          <w:trHeight w:val="828"/>
        </w:trPr>
        <w:tc>
          <w:tcPr>
            <w:tcW w:w="252" w:type="pct"/>
            <w:tcBorders>
              <w:top w:val="nil"/>
              <w:left w:val="single" w:sz="4" w:space="0" w:color="auto"/>
              <w:bottom w:val="single" w:sz="4" w:space="0" w:color="auto"/>
              <w:right w:val="nil"/>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1010" w:type="pct"/>
            <w:tcBorders>
              <w:top w:val="nil"/>
              <w:left w:val="nil"/>
              <w:bottom w:val="single" w:sz="4" w:space="0" w:color="auto"/>
              <w:right w:val="nil"/>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642" w:type="pct"/>
            <w:tcBorders>
              <w:top w:val="nil"/>
              <w:left w:val="nil"/>
              <w:bottom w:val="single" w:sz="4" w:space="0" w:color="auto"/>
              <w:right w:val="nil"/>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1100"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jc w:val="center"/>
              <w:rPr>
                <w:rFonts w:ascii="Times New Roman" w:hAnsi="Times New Roman" w:cs="Times New Roman"/>
                <w:color w:val="000000"/>
                <w:sz w:val="12"/>
                <w:szCs w:val="12"/>
              </w:rPr>
            </w:pPr>
            <w:r w:rsidRPr="00A5644F">
              <w:rPr>
                <w:rFonts w:ascii="Times New Roman" w:hAnsi="Times New Roman" w:cs="Times New Roman"/>
                <w:color w:val="000000"/>
                <w:sz w:val="12"/>
                <w:szCs w:val="12"/>
              </w:rPr>
              <w:t>из них:</w:t>
            </w:r>
          </w:p>
        </w:tc>
        <w:tc>
          <w:tcPr>
            <w:tcW w:w="734" w:type="pct"/>
            <w:tcBorders>
              <w:top w:val="nil"/>
              <w:left w:val="nil"/>
              <w:bottom w:val="single" w:sz="4" w:space="0" w:color="auto"/>
              <w:right w:val="single" w:sz="4" w:space="0" w:color="auto"/>
            </w:tcBorders>
            <w:shd w:val="clear" w:color="auto" w:fill="auto"/>
            <w:vAlign w:val="center"/>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11,39319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9,66680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21,05999</w:t>
            </w:r>
          </w:p>
        </w:tc>
      </w:tr>
      <w:tr w:rsidR="00A5644F" w:rsidRPr="00A5644F" w:rsidTr="00A5644F">
        <w:trPr>
          <w:cantSplit/>
          <w:trHeight w:val="983"/>
        </w:trPr>
        <w:tc>
          <w:tcPr>
            <w:tcW w:w="252" w:type="pct"/>
            <w:tcBorders>
              <w:top w:val="nil"/>
              <w:left w:val="single" w:sz="4" w:space="0" w:color="auto"/>
              <w:bottom w:val="single" w:sz="4" w:space="0" w:color="auto"/>
              <w:right w:val="nil"/>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1010" w:type="pct"/>
            <w:tcBorders>
              <w:top w:val="nil"/>
              <w:left w:val="nil"/>
              <w:bottom w:val="single" w:sz="4" w:space="0" w:color="auto"/>
              <w:right w:val="nil"/>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642" w:type="pct"/>
            <w:tcBorders>
              <w:top w:val="nil"/>
              <w:left w:val="nil"/>
              <w:bottom w:val="single" w:sz="4" w:space="0" w:color="auto"/>
              <w:right w:val="nil"/>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1100" w:type="pct"/>
            <w:tcBorders>
              <w:top w:val="nil"/>
              <w:left w:val="nil"/>
              <w:bottom w:val="single" w:sz="4" w:space="0" w:color="auto"/>
              <w:right w:val="single" w:sz="4" w:space="0" w:color="auto"/>
            </w:tcBorders>
            <w:shd w:val="clear" w:color="auto" w:fill="auto"/>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w:t>
            </w:r>
          </w:p>
        </w:tc>
        <w:tc>
          <w:tcPr>
            <w:tcW w:w="734" w:type="pct"/>
            <w:tcBorders>
              <w:top w:val="nil"/>
              <w:left w:val="nil"/>
              <w:bottom w:val="single" w:sz="4" w:space="0" w:color="auto"/>
              <w:right w:val="single" w:sz="4" w:space="0" w:color="auto"/>
            </w:tcBorders>
            <w:shd w:val="clear" w:color="auto" w:fill="auto"/>
            <w:vAlign w:val="center"/>
            <w:hideMark/>
          </w:tcPr>
          <w:p w:rsidR="00A5644F" w:rsidRPr="00A5644F" w:rsidRDefault="00A5644F" w:rsidP="00A5644F">
            <w:pPr>
              <w:spacing w:after="0" w:line="240" w:lineRule="auto"/>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9896,67500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10261,29600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0,00000</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A5644F" w:rsidRPr="00A5644F" w:rsidRDefault="00A5644F" w:rsidP="00A5644F">
            <w:pPr>
              <w:spacing w:after="0" w:line="240" w:lineRule="auto"/>
              <w:ind w:left="113" w:right="113"/>
              <w:jc w:val="center"/>
              <w:rPr>
                <w:rFonts w:ascii="Times New Roman" w:hAnsi="Times New Roman" w:cs="Times New Roman"/>
                <w:b/>
                <w:bCs/>
                <w:color w:val="000000"/>
                <w:sz w:val="12"/>
                <w:szCs w:val="12"/>
              </w:rPr>
            </w:pPr>
            <w:r w:rsidRPr="00A5644F">
              <w:rPr>
                <w:rFonts w:ascii="Times New Roman" w:hAnsi="Times New Roman" w:cs="Times New Roman"/>
                <w:b/>
                <w:bCs/>
                <w:color w:val="000000"/>
                <w:sz w:val="12"/>
                <w:szCs w:val="12"/>
              </w:rPr>
              <w:t>20157,97100</w:t>
            </w:r>
          </w:p>
        </w:tc>
      </w:tr>
      <w:tr w:rsidR="00A5644F" w:rsidRPr="00A5644F" w:rsidTr="00A5644F">
        <w:trPr>
          <w:trHeight w:val="70"/>
        </w:trPr>
        <w:tc>
          <w:tcPr>
            <w:tcW w:w="5000" w:type="pct"/>
            <w:gridSpan w:val="11"/>
            <w:tcBorders>
              <w:top w:val="single" w:sz="4" w:space="0" w:color="auto"/>
              <w:left w:val="nil"/>
              <w:bottom w:val="nil"/>
              <w:right w:val="nil"/>
            </w:tcBorders>
            <w:shd w:val="clear" w:color="000000" w:fill="FFFFFF"/>
            <w:hideMark/>
          </w:tcPr>
          <w:p w:rsidR="00A5644F" w:rsidRPr="00A5644F" w:rsidRDefault="00A5644F" w:rsidP="00A5644F">
            <w:pPr>
              <w:spacing w:after="0" w:line="240" w:lineRule="auto"/>
              <w:rPr>
                <w:rFonts w:ascii="Times New Roman" w:hAnsi="Times New Roman" w:cs="Times New Roman"/>
                <w:color w:val="000000"/>
                <w:sz w:val="12"/>
                <w:szCs w:val="12"/>
              </w:rPr>
            </w:pPr>
            <w:r w:rsidRPr="00A5644F">
              <w:rPr>
                <w:rFonts w:ascii="Times New Roman" w:hAnsi="Times New Roman" w:cs="Times New Roman"/>
                <w:color w:val="000000"/>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tc>
      </w:tr>
    </w:tbl>
    <w:p w:rsidR="00A5644F" w:rsidRPr="004153C8" w:rsidRDefault="00A5644F" w:rsidP="00A5644F">
      <w:pPr>
        <w:tabs>
          <w:tab w:val="left" w:pos="0"/>
        </w:tabs>
        <w:spacing w:after="0" w:line="240" w:lineRule="auto"/>
        <w:ind w:firstLine="284"/>
        <w:jc w:val="center"/>
        <w:rPr>
          <w:rFonts w:ascii="Times New Roman" w:eastAsia="Calibri" w:hAnsi="Times New Roman" w:cs="Times New Roman"/>
          <w:iCs/>
          <w:sz w:val="12"/>
          <w:szCs w:val="12"/>
        </w:rPr>
      </w:pPr>
    </w:p>
    <w:p w:rsid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p>
    <w:p w:rsidR="00A5644F" w:rsidRPr="00A5644F" w:rsidRDefault="00A5644F" w:rsidP="00A5644F">
      <w:pPr>
        <w:tabs>
          <w:tab w:val="left" w:pos="0"/>
        </w:tabs>
        <w:spacing w:after="0" w:line="240" w:lineRule="auto"/>
        <w:ind w:firstLine="284"/>
        <w:jc w:val="center"/>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Администрация</w:t>
      </w:r>
    </w:p>
    <w:p w:rsidR="00A5644F" w:rsidRPr="00A5644F" w:rsidRDefault="00A5644F" w:rsidP="00A5644F">
      <w:pPr>
        <w:tabs>
          <w:tab w:val="left" w:pos="0"/>
        </w:tabs>
        <w:spacing w:after="0" w:line="240" w:lineRule="auto"/>
        <w:ind w:firstLine="284"/>
        <w:jc w:val="center"/>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муниципального района Сергиевский</w:t>
      </w:r>
    </w:p>
    <w:p w:rsidR="00A5644F" w:rsidRPr="00A5644F" w:rsidRDefault="00A5644F" w:rsidP="00A5644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A5644F" w:rsidRPr="00A5644F" w:rsidRDefault="00A5644F" w:rsidP="00A5644F">
      <w:pPr>
        <w:tabs>
          <w:tab w:val="left" w:pos="0"/>
        </w:tabs>
        <w:spacing w:after="0" w:line="240" w:lineRule="auto"/>
        <w:ind w:firstLine="284"/>
        <w:jc w:val="center"/>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 ПОСТАНОВЛЕНИЕ</w:t>
      </w:r>
    </w:p>
    <w:p w:rsidR="00A5644F" w:rsidRDefault="00A5644F" w:rsidP="00A5644F">
      <w:pPr>
        <w:tabs>
          <w:tab w:val="left" w:pos="0"/>
        </w:tabs>
        <w:spacing w:after="0" w:line="240" w:lineRule="auto"/>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 «19» мая 2020 г.</w:t>
      </w:r>
      <w:r>
        <w:rPr>
          <w:rFonts w:ascii="Times New Roman" w:eastAsia="Calibri" w:hAnsi="Times New Roman" w:cs="Times New Roman"/>
          <w:iCs/>
          <w:sz w:val="12"/>
          <w:szCs w:val="12"/>
        </w:rPr>
        <w:t xml:space="preserve">                                                                                                                                                                                                                  </w:t>
      </w:r>
      <w:r w:rsidRPr="00A5644F">
        <w:rPr>
          <w:rFonts w:ascii="Times New Roman" w:eastAsia="Calibri" w:hAnsi="Times New Roman" w:cs="Times New Roman"/>
          <w:iCs/>
          <w:sz w:val="12"/>
          <w:szCs w:val="12"/>
        </w:rPr>
        <w:t>№552</w:t>
      </w:r>
    </w:p>
    <w:p w:rsidR="00A5644F" w:rsidRDefault="00A5644F" w:rsidP="00A5644F">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Об утверждении Регламента администрации муниципального </w:t>
      </w:r>
      <w:r w:rsidRPr="00A5644F">
        <w:rPr>
          <w:rFonts w:ascii="Times New Roman" w:eastAsia="Calibri" w:hAnsi="Times New Roman" w:cs="Times New Roman"/>
          <w:iCs/>
          <w:sz w:val="12"/>
          <w:szCs w:val="12"/>
        </w:rPr>
        <w:t>района Сергиевский</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целях установления правил внутренней организации и работы администрации муниципального района Сергиевский и определения единой системы документооборота и делопроизводства администрация муниципального района Сергиевский </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ПОСТАНОВЛЯЕТ:</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1. Утвердить Регламент администрации муниципального района Сергиевский (Приложение №1).</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2. Признать утратившим силу постановление администрации муниципального района Сергиевский №999 от 27.11.2008г. «Об утверждении Регламента администрации муниципального района Сергиевский».</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3. Опубликовать настоящее постановление в газете «Сергиевский вестник».</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4.  Настоящее постановление вступает в силу со дня его официального опубликования.</w:t>
      </w:r>
    </w:p>
    <w:p w:rsidR="00A5644F" w:rsidRPr="00A5644F" w:rsidRDefault="00A5644F" w:rsidP="00A5644F">
      <w:pPr>
        <w:tabs>
          <w:tab w:val="left" w:pos="0"/>
        </w:tabs>
        <w:spacing w:after="0" w:line="240" w:lineRule="auto"/>
        <w:ind w:firstLine="284"/>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5. </w:t>
      </w:r>
      <w:proofErr w:type="gramStart"/>
      <w:r w:rsidRPr="00A5644F">
        <w:rPr>
          <w:rFonts w:ascii="Times New Roman" w:eastAsia="Calibri" w:hAnsi="Times New Roman" w:cs="Times New Roman"/>
          <w:iCs/>
          <w:sz w:val="12"/>
          <w:szCs w:val="12"/>
        </w:rPr>
        <w:t>Контроль за</w:t>
      </w:r>
      <w:proofErr w:type="gramEnd"/>
      <w:r w:rsidRPr="00A5644F">
        <w:rPr>
          <w:rFonts w:ascii="Times New Roman" w:eastAsia="Calibri" w:hAnsi="Times New Roman" w:cs="Times New Roman"/>
          <w:iCs/>
          <w:sz w:val="12"/>
          <w:szCs w:val="12"/>
        </w:rPr>
        <w:t xml:space="preserve">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iCs/>
          <w:sz w:val="12"/>
          <w:szCs w:val="12"/>
        </w:rPr>
        <w:t>она Сергиевский  Екамасова А.И.</w:t>
      </w:r>
    </w:p>
    <w:p w:rsidR="00A5644F" w:rsidRP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Глава </w:t>
      </w:r>
      <w:proofErr w:type="gramStart"/>
      <w:r w:rsidRPr="00A5644F">
        <w:rPr>
          <w:rFonts w:ascii="Times New Roman" w:eastAsia="Calibri" w:hAnsi="Times New Roman" w:cs="Times New Roman"/>
          <w:iCs/>
          <w:sz w:val="12"/>
          <w:szCs w:val="12"/>
        </w:rPr>
        <w:t>муниципального</w:t>
      </w:r>
      <w:proofErr w:type="gramEnd"/>
      <w:r w:rsidRPr="00A5644F">
        <w:rPr>
          <w:rFonts w:ascii="Times New Roman" w:eastAsia="Calibri" w:hAnsi="Times New Roman" w:cs="Times New Roman"/>
          <w:iCs/>
          <w:sz w:val="12"/>
          <w:szCs w:val="12"/>
        </w:rPr>
        <w:t xml:space="preserve">                                                                            </w:t>
      </w:r>
    </w:p>
    <w:p w:rsid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района Сергиевский</w:t>
      </w:r>
    </w:p>
    <w:p w:rsid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proofErr w:type="spellStart"/>
      <w:r w:rsidRPr="00A5644F">
        <w:rPr>
          <w:rFonts w:ascii="Times New Roman" w:eastAsia="Calibri" w:hAnsi="Times New Roman" w:cs="Times New Roman"/>
          <w:iCs/>
          <w:sz w:val="12"/>
          <w:szCs w:val="12"/>
        </w:rPr>
        <w:t>А.А.Веселов</w:t>
      </w:r>
      <w:proofErr w:type="spellEnd"/>
    </w:p>
    <w:p w:rsid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p>
    <w:p w:rsidR="00A5644F" w:rsidRP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Приложение №1 </w:t>
      </w:r>
    </w:p>
    <w:p w:rsidR="00A5644F" w:rsidRP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к Регламенту администрации </w:t>
      </w:r>
    </w:p>
    <w:p w:rsidR="00A5644F" w:rsidRDefault="00A5644F" w:rsidP="00A5644F">
      <w:pPr>
        <w:tabs>
          <w:tab w:val="left" w:pos="0"/>
        </w:tabs>
        <w:spacing w:after="0" w:line="240" w:lineRule="auto"/>
        <w:ind w:firstLine="284"/>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муниципального района Сергиевский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463F74" w:rsidTr="00463F74">
        <w:tc>
          <w:tcPr>
            <w:tcW w:w="3864" w:type="dxa"/>
          </w:tcPr>
          <w:p w:rsidR="00463F74" w:rsidRDefault="00463F74" w:rsidP="00463F74">
            <w:pPr>
              <w:tabs>
                <w:tab w:val="left" w:pos="0"/>
              </w:tabs>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СОГЛАСОВАН    </w:t>
            </w:r>
          </w:p>
          <w:p w:rsidR="00463F74" w:rsidRDefault="00463F74" w:rsidP="00463F74">
            <w:pPr>
              <w:tabs>
                <w:tab w:val="left" w:pos="0"/>
              </w:tabs>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Руководитель Комитета по управлению   </w:t>
            </w:r>
          </w:p>
          <w:p w:rsidR="00463F74" w:rsidRDefault="00463F74" w:rsidP="00463F74">
            <w:pPr>
              <w:tabs>
                <w:tab w:val="left" w:pos="0"/>
              </w:tabs>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муниципальным имуществом              </w:t>
            </w:r>
          </w:p>
          <w:p w:rsidR="00463F74" w:rsidRDefault="00463F74" w:rsidP="00463F74">
            <w:pPr>
              <w:tabs>
                <w:tab w:val="left" w:pos="0"/>
              </w:tabs>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муниципального района Сергиевский       </w:t>
            </w:r>
          </w:p>
          <w:p w:rsidR="00463F74" w:rsidRDefault="00463F74" w:rsidP="00463F74">
            <w:pPr>
              <w:tabs>
                <w:tab w:val="left" w:pos="0"/>
              </w:tabs>
              <w:jc w:val="both"/>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 xml:space="preserve">_____________Н.А. Абрамова                       </w:t>
            </w:r>
          </w:p>
        </w:tc>
        <w:tc>
          <w:tcPr>
            <w:tcW w:w="3865" w:type="dxa"/>
          </w:tcPr>
          <w:p w:rsidR="00463F74" w:rsidRDefault="00463F74" w:rsidP="00A5644F">
            <w:pPr>
              <w:tabs>
                <w:tab w:val="left" w:pos="0"/>
              </w:tabs>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УТВЕРЖДЕН</w:t>
            </w:r>
          </w:p>
          <w:p w:rsidR="00463F74" w:rsidRDefault="00463F74" w:rsidP="00A5644F">
            <w:pPr>
              <w:tabs>
                <w:tab w:val="left" w:pos="0"/>
              </w:tabs>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Постановлением администрации</w:t>
            </w:r>
          </w:p>
          <w:p w:rsidR="00463F74" w:rsidRDefault="00463F74" w:rsidP="00A5644F">
            <w:pPr>
              <w:tabs>
                <w:tab w:val="left" w:pos="0"/>
              </w:tabs>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муниципального района</w:t>
            </w:r>
          </w:p>
          <w:p w:rsidR="00463F74" w:rsidRDefault="00463F74" w:rsidP="00A5644F">
            <w:pPr>
              <w:tabs>
                <w:tab w:val="left" w:pos="0"/>
              </w:tabs>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Сергиевский Самарской области</w:t>
            </w:r>
          </w:p>
          <w:p w:rsidR="00463F74" w:rsidRDefault="00463F74" w:rsidP="00A5644F">
            <w:pPr>
              <w:tabs>
                <w:tab w:val="left" w:pos="0"/>
              </w:tabs>
              <w:jc w:val="right"/>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№________</w:t>
            </w:r>
            <w:r w:rsidRPr="00463F74">
              <w:rPr>
                <w:rFonts w:ascii="Times New Roman" w:eastAsia="Calibri" w:hAnsi="Times New Roman" w:cs="Times New Roman"/>
                <w:iCs/>
                <w:sz w:val="12"/>
                <w:szCs w:val="12"/>
              </w:rPr>
              <w:t xml:space="preserve">                                                                                                                           от «____»_________2019г.</w:t>
            </w:r>
          </w:p>
        </w:tc>
      </w:tr>
    </w:tbl>
    <w:p w:rsidR="00A5644F" w:rsidRPr="00A5644F" w:rsidRDefault="00A5644F" w:rsidP="00463F74">
      <w:pPr>
        <w:tabs>
          <w:tab w:val="left" w:pos="0"/>
        </w:tabs>
        <w:spacing w:after="0" w:line="240" w:lineRule="auto"/>
        <w:jc w:val="both"/>
        <w:rPr>
          <w:rFonts w:ascii="Times New Roman" w:eastAsia="Calibri" w:hAnsi="Times New Roman" w:cs="Times New Roman"/>
          <w:iCs/>
          <w:sz w:val="12"/>
          <w:szCs w:val="12"/>
        </w:rPr>
      </w:pPr>
    </w:p>
    <w:p w:rsidR="00A5644F" w:rsidRPr="00A5644F"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УСТАВ </w:t>
      </w:r>
      <w:r w:rsidR="00A5644F" w:rsidRPr="00A5644F">
        <w:rPr>
          <w:rFonts w:ascii="Times New Roman" w:eastAsia="Calibri" w:hAnsi="Times New Roman" w:cs="Times New Roman"/>
          <w:iCs/>
          <w:sz w:val="12"/>
          <w:szCs w:val="12"/>
        </w:rPr>
        <w:t>МУНИЦ</w:t>
      </w:r>
      <w:r>
        <w:rPr>
          <w:rFonts w:ascii="Times New Roman" w:eastAsia="Calibri" w:hAnsi="Times New Roman" w:cs="Times New Roman"/>
          <w:iCs/>
          <w:sz w:val="12"/>
          <w:szCs w:val="12"/>
        </w:rPr>
        <w:t xml:space="preserve">ИПАЛЬНОГО БЮДЖЕТНОГО УЧРЕЖДЕНИЯ «ГАРАЖ» АДМИНИСТРАЦИИ </w:t>
      </w:r>
      <w:r w:rsidR="00A5644F" w:rsidRPr="00A5644F">
        <w:rPr>
          <w:rFonts w:ascii="Times New Roman" w:eastAsia="Calibri" w:hAnsi="Times New Roman" w:cs="Times New Roman"/>
          <w:iCs/>
          <w:sz w:val="12"/>
          <w:szCs w:val="12"/>
        </w:rPr>
        <w:t>МУНИЦИПАЛЬНОГО РАЙОНА СЕРГИЕВСКИЙ</w:t>
      </w:r>
    </w:p>
    <w:p w:rsidR="00A5644F" w:rsidRPr="00A5644F" w:rsidRDefault="00A5644F" w:rsidP="00463F74">
      <w:pPr>
        <w:tabs>
          <w:tab w:val="left" w:pos="0"/>
        </w:tabs>
        <w:spacing w:after="0" w:line="240" w:lineRule="auto"/>
        <w:jc w:val="both"/>
        <w:rPr>
          <w:rFonts w:ascii="Times New Roman" w:eastAsia="Calibri" w:hAnsi="Times New Roman" w:cs="Times New Roman"/>
          <w:iCs/>
          <w:sz w:val="12"/>
          <w:szCs w:val="12"/>
        </w:rPr>
      </w:pPr>
    </w:p>
    <w:p w:rsidR="00A5644F" w:rsidRDefault="00A5644F" w:rsidP="00463F74">
      <w:pPr>
        <w:tabs>
          <w:tab w:val="left" w:pos="0"/>
        </w:tabs>
        <w:spacing w:after="0" w:line="240" w:lineRule="auto"/>
        <w:ind w:firstLine="284"/>
        <w:jc w:val="center"/>
        <w:rPr>
          <w:rFonts w:ascii="Times New Roman" w:eastAsia="Calibri" w:hAnsi="Times New Roman" w:cs="Times New Roman"/>
          <w:iCs/>
          <w:sz w:val="12"/>
          <w:szCs w:val="12"/>
        </w:rPr>
      </w:pPr>
      <w:r w:rsidRPr="00A5644F">
        <w:rPr>
          <w:rFonts w:ascii="Times New Roman" w:eastAsia="Calibri" w:hAnsi="Times New Roman" w:cs="Times New Roman"/>
          <w:iCs/>
          <w:sz w:val="12"/>
          <w:szCs w:val="12"/>
        </w:rPr>
        <w:t>с. Сергиевск 2019г.</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Приложение №2 </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к Регламенту администрации </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ПОЛОЖЕНИЕ</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о Топонимической комиссии администрации</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lastRenderedPageBreak/>
        <w:t>муниципального района Сергиевский</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1. Общие положения</w:t>
      </w:r>
    </w:p>
    <w:p w:rsidR="00463F74" w:rsidRP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1.1……</w:t>
      </w:r>
    </w:p>
    <w:p w:rsidR="00463F74" w:rsidRP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1.2……</w:t>
      </w:r>
    </w:p>
    <w:p w:rsidR="00463F74" w:rsidRP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1.3…….</w:t>
      </w:r>
    </w:p>
    <w:p w:rsidR="00463F74" w:rsidRP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b/>
          <w:iCs/>
          <w:sz w:val="12"/>
          <w:szCs w:val="12"/>
        </w:rPr>
      </w:pPr>
      <w:r w:rsidRPr="00463F74">
        <w:rPr>
          <w:rFonts w:ascii="Times New Roman" w:eastAsia="Calibri" w:hAnsi="Times New Roman" w:cs="Times New Roman"/>
          <w:b/>
          <w:iCs/>
          <w:sz w:val="12"/>
          <w:szCs w:val="12"/>
        </w:rPr>
        <w:t>2. Порядок деятельности</w:t>
      </w:r>
    </w:p>
    <w:p w:rsidR="00463F74" w:rsidRP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2.1……</w:t>
      </w:r>
    </w:p>
    <w:p w:rsidR="00463F74" w:rsidRP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2.2……</w:t>
      </w:r>
    </w:p>
    <w:p w:rsidR="00463F74" w:rsidRDefault="00463F74" w:rsidP="00463F74">
      <w:pPr>
        <w:tabs>
          <w:tab w:val="left" w:pos="0"/>
        </w:tabs>
        <w:spacing w:after="0" w:line="240" w:lineRule="auto"/>
        <w:ind w:firstLine="284"/>
        <w:jc w:val="both"/>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2.3…….</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Приложение №3 </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к Регламенту администрации </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Лист согласования</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к постановлению администрации муниципального района Сергиевский</w:t>
      </w:r>
    </w:p>
    <w:p w:rsid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«Об &lt;…..&gt;»</w:t>
      </w:r>
    </w:p>
    <w:tbl>
      <w:tblPr>
        <w:tblStyle w:val="af9"/>
        <w:tblW w:w="0" w:type="auto"/>
        <w:tblLook w:val="04A0" w:firstRow="1" w:lastRow="0" w:firstColumn="1" w:lastColumn="0" w:noHBand="0" w:noVBand="1"/>
      </w:tblPr>
      <w:tblGrid>
        <w:gridCol w:w="2773"/>
        <w:gridCol w:w="1094"/>
        <w:gridCol w:w="1353"/>
        <w:gridCol w:w="2509"/>
      </w:tblGrid>
      <w:tr w:rsidR="00463F74" w:rsidRPr="00463F74" w:rsidTr="00463F74">
        <w:trPr>
          <w:trHeight w:val="70"/>
        </w:trPr>
        <w:tc>
          <w:tcPr>
            <w:tcW w:w="3794" w:type="dxa"/>
          </w:tcPr>
          <w:p w:rsidR="00463F74" w:rsidRPr="00463F74" w:rsidRDefault="00463F74" w:rsidP="00F70C50">
            <w:pPr>
              <w:jc w:val="center"/>
              <w:rPr>
                <w:rFonts w:ascii="Times New Roman" w:hAnsi="Times New Roman" w:cs="Times New Roman"/>
                <w:b/>
                <w:sz w:val="12"/>
                <w:szCs w:val="12"/>
              </w:rPr>
            </w:pPr>
            <w:r w:rsidRPr="00463F74">
              <w:rPr>
                <w:rFonts w:ascii="Times New Roman" w:hAnsi="Times New Roman" w:cs="Times New Roman"/>
                <w:b/>
                <w:sz w:val="12"/>
                <w:szCs w:val="12"/>
              </w:rPr>
              <w:t>Должность</w:t>
            </w:r>
          </w:p>
        </w:tc>
        <w:tc>
          <w:tcPr>
            <w:tcW w:w="1416" w:type="dxa"/>
          </w:tcPr>
          <w:p w:rsidR="00463F74" w:rsidRPr="00463F74" w:rsidRDefault="00463F74" w:rsidP="00F70C50">
            <w:pPr>
              <w:jc w:val="center"/>
              <w:rPr>
                <w:rFonts w:ascii="Times New Roman" w:hAnsi="Times New Roman" w:cs="Times New Roman"/>
                <w:b/>
                <w:sz w:val="12"/>
                <w:szCs w:val="12"/>
              </w:rPr>
            </w:pPr>
            <w:r w:rsidRPr="00463F74">
              <w:rPr>
                <w:rFonts w:ascii="Times New Roman" w:hAnsi="Times New Roman" w:cs="Times New Roman"/>
                <w:b/>
                <w:sz w:val="12"/>
                <w:szCs w:val="12"/>
              </w:rPr>
              <w:t>Дата</w:t>
            </w:r>
          </w:p>
        </w:tc>
        <w:tc>
          <w:tcPr>
            <w:tcW w:w="1702" w:type="dxa"/>
          </w:tcPr>
          <w:p w:rsidR="00463F74" w:rsidRPr="00463F74" w:rsidRDefault="00463F74" w:rsidP="00F70C50">
            <w:pPr>
              <w:jc w:val="center"/>
              <w:rPr>
                <w:rFonts w:ascii="Times New Roman" w:hAnsi="Times New Roman" w:cs="Times New Roman"/>
                <w:b/>
                <w:sz w:val="12"/>
                <w:szCs w:val="12"/>
              </w:rPr>
            </w:pPr>
            <w:r w:rsidRPr="00463F74">
              <w:rPr>
                <w:rFonts w:ascii="Times New Roman" w:hAnsi="Times New Roman" w:cs="Times New Roman"/>
                <w:b/>
                <w:sz w:val="12"/>
                <w:szCs w:val="12"/>
              </w:rPr>
              <w:t>Подпись</w:t>
            </w:r>
          </w:p>
        </w:tc>
        <w:tc>
          <w:tcPr>
            <w:tcW w:w="3509" w:type="dxa"/>
          </w:tcPr>
          <w:p w:rsidR="00463F74" w:rsidRPr="00463F74" w:rsidRDefault="00463F74" w:rsidP="00F70C50">
            <w:pPr>
              <w:jc w:val="center"/>
              <w:rPr>
                <w:rFonts w:ascii="Times New Roman" w:hAnsi="Times New Roman" w:cs="Times New Roman"/>
                <w:b/>
                <w:sz w:val="12"/>
                <w:szCs w:val="12"/>
              </w:rPr>
            </w:pPr>
            <w:r w:rsidRPr="00463F74">
              <w:rPr>
                <w:rFonts w:ascii="Times New Roman" w:hAnsi="Times New Roman" w:cs="Times New Roman"/>
                <w:b/>
                <w:sz w:val="12"/>
                <w:szCs w:val="12"/>
              </w:rPr>
              <w:t>Ф.И.О.</w:t>
            </w:r>
          </w:p>
        </w:tc>
      </w:tr>
      <w:tr w:rsidR="00463F74" w:rsidRPr="00463F74" w:rsidTr="00463F74">
        <w:trPr>
          <w:trHeight w:val="70"/>
        </w:trPr>
        <w:tc>
          <w:tcPr>
            <w:tcW w:w="3794" w:type="dxa"/>
          </w:tcPr>
          <w:p w:rsidR="00463F74" w:rsidRPr="00463F74" w:rsidRDefault="00463F74" w:rsidP="00F70C50">
            <w:pPr>
              <w:jc w:val="center"/>
              <w:rPr>
                <w:rFonts w:ascii="Times New Roman" w:hAnsi="Times New Roman" w:cs="Times New Roman"/>
                <w:sz w:val="12"/>
                <w:szCs w:val="12"/>
              </w:rPr>
            </w:pPr>
          </w:p>
        </w:tc>
        <w:tc>
          <w:tcPr>
            <w:tcW w:w="1416" w:type="dxa"/>
          </w:tcPr>
          <w:p w:rsidR="00463F74" w:rsidRPr="00463F74" w:rsidRDefault="00463F74" w:rsidP="00F70C50">
            <w:pPr>
              <w:jc w:val="center"/>
              <w:rPr>
                <w:rFonts w:ascii="Times New Roman" w:hAnsi="Times New Roman" w:cs="Times New Roman"/>
                <w:sz w:val="12"/>
                <w:szCs w:val="12"/>
              </w:rPr>
            </w:pPr>
          </w:p>
        </w:tc>
        <w:tc>
          <w:tcPr>
            <w:tcW w:w="1702" w:type="dxa"/>
          </w:tcPr>
          <w:p w:rsidR="00463F74" w:rsidRPr="00463F74" w:rsidRDefault="00463F74" w:rsidP="00F70C50">
            <w:pPr>
              <w:jc w:val="center"/>
              <w:rPr>
                <w:rFonts w:ascii="Times New Roman" w:hAnsi="Times New Roman" w:cs="Times New Roman"/>
                <w:sz w:val="12"/>
                <w:szCs w:val="12"/>
              </w:rPr>
            </w:pPr>
          </w:p>
        </w:tc>
        <w:tc>
          <w:tcPr>
            <w:tcW w:w="3509" w:type="dxa"/>
          </w:tcPr>
          <w:p w:rsidR="00463F74" w:rsidRPr="00463F74" w:rsidRDefault="00463F74" w:rsidP="00F70C50">
            <w:pPr>
              <w:jc w:val="center"/>
              <w:rPr>
                <w:rFonts w:ascii="Times New Roman" w:hAnsi="Times New Roman" w:cs="Times New Roman"/>
                <w:sz w:val="12"/>
                <w:szCs w:val="12"/>
              </w:rPr>
            </w:pPr>
          </w:p>
        </w:tc>
      </w:tr>
      <w:tr w:rsidR="00463F74" w:rsidRPr="00463F74" w:rsidTr="00463F74">
        <w:trPr>
          <w:trHeight w:val="70"/>
        </w:trPr>
        <w:tc>
          <w:tcPr>
            <w:tcW w:w="3794" w:type="dxa"/>
          </w:tcPr>
          <w:p w:rsidR="00463F74" w:rsidRPr="00463F74" w:rsidRDefault="00463F74" w:rsidP="00F70C50">
            <w:pPr>
              <w:jc w:val="center"/>
              <w:rPr>
                <w:rFonts w:ascii="Times New Roman" w:hAnsi="Times New Roman" w:cs="Times New Roman"/>
                <w:sz w:val="12"/>
                <w:szCs w:val="12"/>
              </w:rPr>
            </w:pPr>
          </w:p>
        </w:tc>
        <w:tc>
          <w:tcPr>
            <w:tcW w:w="1416" w:type="dxa"/>
          </w:tcPr>
          <w:p w:rsidR="00463F74" w:rsidRPr="00463F74" w:rsidRDefault="00463F74" w:rsidP="00F70C50">
            <w:pPr>
              <w:jc w:val="center"/>
              <w:rPr>
                <w:rFonts w:ascii="Times New Roman" w:hAnsi="Times New Roman" w:cs="Times New Roman"/>
                <w:sz w:val="12"/>
                <w:szCs w:val="12"/>
              </w:rPr>
            </w:pPr>
          </w:p>
        </w:tc>
        <w:tc>
          <w:tcPr>
            <w:tcW w:w="1702" w:type="dxa"/>
          </w:tcPr>
          <w:p w:rsidR="00463F74" w:rsidRPr="00463F74" w:rsidRDefault="00463F74" w:rsidP="00F70C50">
            <w:pPr>
              <w:jc w:val="center"/>
              <w:rPr>
                <w:rFonts w:ascii="Times New Roman" w:hAnsi="Times New Roman" w:cs="Times New Roman"/>
                <w:sz w:val="12"/>
                <w:szCs w:val="12"/>
              </w:rPr>
            </w:pPr>
          </w:p>
        </w:tc>
        <w:tc>
          <w:tcPr>
            <w:tcW w:w="3509" w:type="dxa"/>
          </w:tcPr>
          <w:p w:rsidR="00463F74" w:rsidRPr="00463F74" w:rsidRDefault="00463F74" w:rsidP="00F70C50">
            <w:pPr>
              <w:jc w:val="center"/>
              <w:rPr>
                <w:rFonts w:ascii="Times New Roman" w:hAnsi="Times New Roman" w:cs="Times New Roman"/>
                <w:sz w:val="12"/>
                <w:szCs w:val="12"/>
              </w:rPr>
            </w:pPr>
          </w:p>
        </w:tc>
      </w:tr>
    </w:tbl>
    <w:p w:rsid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Приложение №4 </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к Регламенту администрации </w:t>
      </w:r>
    </w:p>
    <w:p w:rsidR="00463F74" w:rsidRPr="00463F74" w:rsidRDefault="00463F74" w:rsidP="00463F74">
      <w:pPr>
        <w:tabs>
          <w:tab w:val="left" w:pos="0"/>
        </w:tabs>
        <w:spacing w:after="0" w:line="240" w:lineRule="auto"/>
        <w:ind w:firstLine="284"/>
        <w:jc w:val="right"/>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му</w:t>
      </w:r>
      <w:r>
        <w:rPr>
          <w:rFonts w:ascii="Times New Roman" w:eastAsia="Calibri" w:hAnsi="Times New Roman" w:cs="Times New Roman"/>
          <w:iCs/>
          <w:sz w:val="12"/>
          <w:szCs w:val="12"/>
        </w:rPr>
        <w:t>ниципального района Сергиевский</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РАССЫЛЬНЫЙ ЛИСТ</w:t>
      </w:r>
    </w:p>
    <w:p w:rsidR="00463F74" w:rsidRP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 xml:space="preserve"> администрации муниципального района Сергиевский</w:t>
      </w:r>
    </w:p>
    <w:p w:rsidR="00463F74" w:rsidRDefault="00463F74" w:rsidP="00463F74">
      <w:pPr>
        <w:tabs>
          <w:tab w:val="left" w:pos="0"/>
        </w:tabs>
        <w:spacing w:after="0" w:line="240" w:lineRule="auto"/>
        <w:ind w:firstLine="284"/>
        <w:jc w:val="center"/>
        <w:rPr>
          <w:rFonts w:ascii="Times New Roman" w:eastAsia="Calibri" w:hAnsi="Times New Roman" w:cs="Times New Roman"/>
          <w:iCs/>
          <w:sz w:val="12"/>
          <w:szCs w:val="12"/>
        </w:rPr>
      </w:pPr>
      <w:r w:rsidRPr="00463F74">
        <w:rPr>
          <w:rFonts w:ascii="Times New Roman" w:eastAsia="Calibri" w:hAnsi="Times New Roman" w:cs="Times New Roman"/>
          <w:iCs/>
          <w:sz w:val="12"/>
          <w:szCs w:val="12"/>
        </w:rPr>
        <w:t>«____» ____________2020 г.  № 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2808"/>
        <w:gridCol w:w="601"/>
        <w:gridCol w:w="400"/>
        <w:gridCol w:w="2816"/>
        <w:gridCol w:w="700"/>
      </w:tblGrid>
      <w:tr w:rsidR="00463F74" w:rsidRPr="00463F74" w:rsidTr="00C75504">
        <w:trPr>
          <w:trHeight w:val="70"/>
        </w:trPr>
        <w:tc>
          <w:tcPr>
            <w:tcW w:w="261" w:type="pct"/>
            <w:vAlign w:val="center"/>
          </w:tcPr>
          <w:p w:rsidR="00463F74" w:rsidRPr="00463F74" w:rsidRDefault="00463F74" w:rsidP="00463F74">
            <w:pPr>
              <w:spacing w:after="0"/>
              <w:jc w:val="center"/>
              <w:rPr>
                <w:rFonts w:ascii="Times New Roman" w:hAnsi="Times New Roman" w:cs="Times New Roman"/>
                <w:b/>
                <w:sz w:val="12"/>
                <w:szCs w:val="12"/>
              </w:rPr>
            </w:pPr>
            <w:r w:rsidRPr="00463F74">
              <w:rPr>
                <w:rFonts w:ascii="Times New Roman" w:hAnsi="Times New Roman" w:cs="Times New Roman"/>
                <w:b/>
                <w:sz w:val="12"/>
                <w:szCs w:val="12"/>
              </w:rPr>
              <w:t>№</w:t>
            </w:r>
          </w:p>
          <w:p w:rsidR="00463F74" w:rsidRPr="00463F74" w:rsidRDefault="00463F74" w:rsidP="00463F74">
            <w:pPr>
              <w:spacing w:after="0"/>
              <w:jc w:val="center"/>
              <w:rPr>
                <w:rFonts w:ascii="Times New Roman" w:hAnsi="Times New Roman" w:cs="Times New Roman"/>
                <w:b/>
                <w:sz w:val="12"/>
                <w:szCs w:val="12"/>
              </w:rPr>
            </w:pPr>
            <w:proofErr w:type="gramStart"/>
            <w:r w:rsidRPr="00463F74">
              <w:rPr>
                <w:rFonts w:ascii="Times New Roman" w:hAnsi="Times New Roman" w:cs="Times New Roman"/>
                <w:b/>
                <w:sz w:val="12"/>
                <w:szCs w:val="12"/>
              </w:rPr>
              <w:t>п</w:t>
            </w:r>
            <w:proofErr w:type="gramEnd"/>
            <w:r w:rsidRPr="00463F74">
              <w:rPr>
                <w:rFonts w:ascii="Times New Roman" w:hAnsi="Times New Roman" w:cs="Times New Roman"/>
                <w:b/>
                <w:sz w:val="12"/>
                <w:szCs w:val="12"/>
              </w:rPr>
              <w:t>/п</w:t>
            </w:r>
          </w:p>
        </w:tc>
        <w:tc>
          <w:tcPr>
            <w:tcW w:w="1816" w:type="pct"/>
            <w:vAlign w:val="center"/>
          </w:tcPr>
          <w:p w:rsidR="00463F74" w:rsidRPr="00463F74" w:rsidRDefault="00463F74" w:rsidP="00463F74">
            <w:pPr>
              <w:spacing w:after="0" w:line="240" w:lineRule="auto"/>
              <w:jc w:val="center"/>
              <w:rPr>
                <w:rFonts w:ascii="Times New Roman" w:hAnsi="Times New Roman" w:cs="Times New Roman"/>
                <w:b/>
                <w:sz w:val="12"/>
                <w:szCs w:val="12"/>
              </w:rPr>
            </w:pPr>
            <w:r w:rsidRPr="00463F74">
              <w:rPr>
                <w:rFonts w:ascii="Times New Roman" w:hAnsi="Times New Roman" w:cs="Times New Roman"/>
                <w:b/>
                <w:sz w:val="12"/>
                <w:szCs w:val="12"/>
              </w:rPr>
              <w:t>Наименование организации</w:t>
            </w:r>
          </w:p>
        </w:tc>
        <w:tc>
          <w:tcPr>
            <w:tcW w:w="389" w:type="pct"/>
            <w:vAlign w:val="center"/>
          </w:tcPr>
          <w:p w:rsidR="00463F74" w:rsidRPr="00463F74" w:rsidRDefault="00463F74" w:rsidP="00463F74">
            <w:pPr>
              <w:spacing w:after="0" w:line="240" w:lineRule="auto"/>
              <w:ind w:left="-108" w:right="-108"/>
              <w:jc w:val="center"/>
              <w:rPr>
                <w:rFonts w:ascii="Times New Roman" w:hAnsi="Times New Roman" w:cs="Times New Roman"/>
                <w:b/>
                <w:sz w:val="12"/>
                <w:szCs w:val="12"/>
              </w:rPr>
            </w:pPr>
            <w:proofErr w:type="gramStart"/>
            <w:r w:rsidRPr="00463F74">
              <w:rPr>
                <w:rFonts w:ascii="Times New Roman" w:hAnsi="Times New Roman" w:cs="Times New Roman"/>
                <w:b/>
                <w:sz w:val="12"/>
                <w:szCs w:val="12"/>
              </w:rPr>
              <w:t>К-во</w:t>
            </w:r>
            <w:proofErr w:type="gramEnd"/>
            <w:r w:rsidRPr="00463F74">
              <w:rPr>
                <w:rFonts w:ascii="Times New Roman" w:hAnsi="Times New Roman" w:cs="Times New Roman"/>
                <w:b/>
                <w:sz w:val="12"/>
                <w:szCs w:val="12"/>
              </w:rPr>
              <w:t xml:space="preserve"> </w:t>
            </w:r>
            <w:proofErr w:type="spellStart"/>
            <w:r w:rsidRPr="00463F74">
              <w:rPr>
                <w:rFonts w:ascii="Times New Roman" w:hAnsi="Times New Roman" w:cs="Times New Roman"/>
                <w:b/>
                <w:sz w:val="12"/>
                <w:szCs w:val="12"/>
              </w:rPr>
              <w:t>экземп</w:t>
            </w:r>
            <w:proofErr w:type="spellEnd"/>
            <w:r w:rsidRPr="00463F74">
              <w:rPr>
                <w:rFonts w:ascii="Times New Roman" w:hAnsi="Times New Roman" w:cs="Times New Roman"/>
                <w:b/>
                <w:sz w:val="12"/>
                <w:szCs w:val="12"/>
              </w:rPr>
              <w:t>.</w:t>
            </w:r>
          </w:p>
        </w:tc>
        <w:tc>
          <w:tcPr>
            <w:tcW w:w="259" w:type="pct"/>
            <w:vAlign w:val="center"/>
          </w:tcPr>
          <w:p w:rsidR="00463F74" w:rsidRPr="00463F74" w:rsidRDefault="00463F74" w:rsidP="00463F74">
            <w:pPr>
              <w:spacing w:after="0" w:line="240" w:lineRule="auto"/>
              <w:jc w:val="center"/>
              <w:rPr>
                <w:rFonts w:ascii="Times New Roman" w:hAnsi="Times New Roman" w:cs="Times New Roman"/>
                <w:b/>
                <w:sz w:val="12"/>
                <w:szCs w:val="12"/>
              </w:rPr>
            </w:pPr>
            <w:r w:rsidRPr="00463F74">
              <w:rPr>
                <w:rFonts w:ascii="Times New Roman" w:hAnsi="Times New Roman" w:cs="Times New Roman"/>
                <w:b/>
                <w:sz w:val="12"/>
                <w:szCs w:val="12"/>
              </w:rPr>
              <w:t>№</w:t>
            </w:r>
          </w:p>
          <w:p w:rsidR="00463F74" w:rsidRPr="00463F74" w:rsidRDefault="00463F74" w:rsidP="00463F74">
            <w:pPr>
              <w:spacing w:after="0" w:line="240" w:lineRule="auto"/>
              <w:jc w:val="center"/>
              <w:rPr>
                <w:rFonts w:ascii="Times New Roman" w:hAnsi="Times New Roman" w:cs="Times New Roman"/>
                <w:b/>
                <w:sz w:val="12"/>
                <w:szCs w:val="12"/>
              </w:rPr>
            </w:pPr>
            <w:proofErr w:type="gramStart"/>
            <w:r w:rsidRPr="00463F74">
              <w:rPr>
                <w:rFonts w:ascii="Times New Roman" w:hAnsi="Times New Roman" w:cs="Times New Roman"/>
                <w:b/>
                <w:sz w:val="12"/>
                <w:szCs w:val="12"/>
              </w:rPr>
              <w:t>п</w:t>
            </w:r>
            <w:proofErr w:type="gramEnd"/>
            <w:r w:rsidRPr="00463F74">
              <w:rPr>
                <w:rFonts w:ascii="Times New Roman" w:hAnsi="Times New Roman" w:cs="Times New Roman"/>
                <w:b/>
                <w:sz w:val="12"/>
                <w:szCs w:val="12"/>
              </w:rPr>
              <w:t>/п</w:t>
            </w:r>
          </w:p>
        </w:tc>
        <w:tc>
          <w:tcPr>
            <w:tcW w:w="1822" w:type="pct"/>
            <w:vAlign w:val="center"/>
          </w:tcPr>
          <w:p w:rsidR="00463F74" w:rsidRPr="00463F74" w:rsidRDefault="00463F74" w:rsidP="00463F74">
            <w:pPr>
              <w:spacing w:after="0" w:line="240" w:lineRule="auto"/>
              <w:jc w:val="center"/>
              <w:rPr>
                <w:rFonts w:ascii="Times New Roman" w:hAnsi="Times New Roman" w:cs="Times New Roman"/>
                <w:b/>
                <w:sz w:val="12"/>
                <w:szCs w:val="12"/>
              </w:rPr>
            </w:pPr>
            <w:r w:rsidRPr="00463F74">
              <w:rPr>
                <w:rFonts w:ascii="Times New Roman" w:hAnsi="Times New Roman" w:cs="Times New Roman"/>
                <w:b/>
                <w:sz w:val="12"/>
                <w:szCs w:val="12"/>
              </w:rPr>
              <w:t>Наименование организации</w:t>
            </w:r>
          </w:p>
        </w:tc>
        <w:tc>
          <w:tcPr>
            <w:tcW w:w="454" w:type="pct"/>
            <w:vAlign w:val="center"/>
          </w:tcPr>
          <w:p w:rsidR="00463F74" w:rsidRPr="00463F74" w:rsidRDefault="00463F74" w:rsidP="00463F74">
            <w:pPr>
              <w:spacing w:after="0"/>
              <w:ind w:left="-108" w:right="-87"/>
              <w:jc w:val="center"/>
              <w:rPr>
                <w:rFonts w:ascii="Times New Roman" w:hAnsi="Times New Roman" w:cs="Times New Roman"/>
                <w:b/>
                <w:sz w:val="12"/>
                <w:szCs w:val="12"/>
              </w:rPr>
            </w:pPr>
            <w:proofErr w:type="gramStart"/>
            <w:r w:rsidRPr="00463F74">
              <w:rPr>
                <w:rFonts w:ascii="Times New Roman" w:hAnsi="Times New Roman" w:cs="Times New Roman"/>
                <w:b/>
                <w:sz w:val="12"/>
                <w:szCs w:val="12"/>
              </w:rPr>
              <w:t>К-во</w:t>
            </w:r>
            <w:proofErr w:type="gramEnd"/>
          </w:p>
          <w:p w:rsidR="00463F74" w:rsidRPr="00463F74" w:rsidRDefault="00463F74" w:rsidP="00463F74">
            <w:pPr>
              <w:spacing w:after="0"/>
              <w:ind w:left="-108" w:right="-87"/>
              <w:jc w:val="center"/>
              <w:rPr>
                <w:rFonts w:ascii="Times New Roman" w:hAnsi="Times New Roman" w:cs="Times New Roman"/>
                <w:b/>
                <w:sz w:val="12"/>
                <w:szCs w:val="12"/>
              </w:rPr>
            </w:pPr>
            <w:proofErr w:type="spellStart"/>
            <w:r w:rsidRPr="00463F74">
              <w:rPr>
                <w:rFonts w:ascii="Times New Roman" w:hAnsi="Times New Roman" w:cs="Times New Roman"/>
                <w:b/>
                <w:sz w:val="12"/>
                <w:szCs w:val="12"/>
              </w:rPr>
              <w:t>экземп</w:t>
            </w:r>
            <w:proofErr w:type="spellEnd"/>
            <w:r w:rsidRPr="00463F74">
              <w:rPr>
                <w:rFonts w:ascii="Times New Roman" w:hAnsi="Times New Roman" w:cs="Times New Roman"/>
                <w:b/>
                <w:sz w:val="12"/>
                <w:szCs w:val="12"/>
              </w:rPr>
              <w:t>.</w:t>
            </w: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Протокол</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30</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Районное Собрание Представителей</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 xml:space="preserve">Первый заместитель Главы района </w:t>
            </w:r>
            <w:proofErr w:type="spellStart"/>
            <w:r w:rsidRPr="00463F74">
              <w:rPr>
                <w:rFonts w:ascii="Times New Roman" w:hAnsi="Times New Roman" w:cs="Times New Roman"/>
                <w:sz w:val="12"/>
                <w:szCs w:val="12"/>
              </w:rPr>
              <w:t>Екамасов</w:t>
            </w:r>
            <w:proofErr w:type="spellEnd"/>
            <w:r w:rsidRPr="00463F74">
              <w:rPr>
                <w:rFonts w:ascii="Times New Roman" w:hAnsi="Times New Roman" w:cs="Times New Roman"/>
                <w:sz w:val="12"/>
                <w:szCs w:val="12"/>
              </w:rPr>
              <w:t xml:space="preserve"> А.И.</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31</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МУП «</w:t>
            </w:r>
            <w:proofErr w:type="spellStart"/>
            <w:r w:rsidRPr="00463F74">
              <w:rPr>
                <w:rFonts w:ascii="Times New Roman" w:hAnsi="Times New Roman" w:cs="Times New Roman"/>
                <w:sz w:val="12"/>
                <w:szCs w:val="12"/>
              </w:rPr>
              <w:t>Сергиевское</w:t>
            </w:r>
            <w:proofErr w:type="spellEnd"/>
            <w:r w:rsidRPr="00463F74">
              <w:rPr>
                <w:rFonts w:ascii="Times New Roman" w:hAnsi="Times New Roman" w:cs="Times New Roman"/>
                <w:sz w:val="12"/>
                <w:szCs w:val="12"/>
              </w:rPr>
              <w:t xml:space="preserve"> </w:t>
            </w:r>
            <w:proofErr w:type="spellStart"/>
            <w:r w:rsidRPr="00463F74">
              <w:rPr>
                <w:rFonts w:ascii="Times New Roman" w:hAnsi="Times New Roman" w:cs="Times New Roman"/>
                <w:sz w:val="12"/>
                <w:szCs w:val="12"/>
              </w:rPr>
              <w:t>полиграфпредприятие</w:t>
            </w:r>
            <w:proofErr w:type="spellEnd"/>
            <w:r w:rsidRPr="00463F74">
              <w:rPr>
                <w:rFonts w:ascii="Times New Roman" w:hAnsi="Times New Roman" w:cs="Times New Roman"/>
                <w:sz w:val="12"/>
                <w:szCs w:val="12"/>
              </w:rPr>
              <w:t>»</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3</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Заместитель Главы  района Чернов А.Е.</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32</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Прокуратура</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4</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Заместитель Главы района Зеленина С.Н.</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33</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МУП «ЖКХ муниципального района Сергиевский»</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5</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 xml:space="preserve">Заместитель Главы района </w:t>
            </w:r>
            <w:proofErr w:type="spellStart"/>
            <w:r w:rsidRPr="00463F74">
              <w:rPr>
                <w:rFonts w:ascii="Times New Roman" w:hAnsi="Times New Roman" w:cs="Times New Roman"/>
                <w:sz w:val="12"/>
                <w:szCs w:val="12"/>
              </w:rPr>
              <w:t>Заболотин</w:t>
            </w:r>
            <w:proofErr w:type="spellEnd"/>
            <w:r w:rsidRPr="00463F74">
              <w:rPr>
                <w:rFonts w:ascii="Times New Roman" w:hAnsi="Times New Roman" w:cs="Times New Roman"/>
                <w:sz w:val="12"/>
                <w:szCs w:val="12"/>
              </w:rPr>
              <w:t xml:space="preserve"> С.Г.</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34</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ГБУЗ «Сергиевская ЦРБ»</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6</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бухгалтерии администрации района</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35</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МАУ «Олимп»</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7</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торговли и экономического развития</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36</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МУП «Сергиевская телерадиокомпания «Радуга-3»</w:t>
            </w:r>
          </w:p>
        </w:tc>
        <w:tc>
          <w:tcPr>
            <w:tcW w:w="454" w:type="pct"/>
          </w:tcPr>
          <w:p w:rsidR="00463F74" w:rsidRPr="00463F74" w:rsidRDefault="00463F74" w:rsidP="00463F74">
            <w:pPr>
              <w:spacing w:after="0"/>
              <w:ind w:left="-94"/>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8</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Общий отдел администрации района</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37</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МБУ «Гараж»</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9</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Архивный отдел администрации района</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38</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ОАО «Рынок»</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10</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по работе с обращениями граждан</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39</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ОАО «Фармация»</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11</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Организационное управление</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40</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 xml:space="preserve">Сергиевский филиал ГУП </w:t>
            </w:r>
            <w:proofErr w:type="gramStart"/>
            <w:r w:rsidRPr="00463F74">
              <w:rPr>
                <w:rFonts w:ascii="Times New Roman" w:hAnsi="Times New Roman" w:cs="Times New Roman"/>
                <w:sz w:val="12"/>
                <w:szCs w:val="12"/>
              </w:rPr>
              <w:t>СО</w:t>
            </w:r>
            <w:proofErr w:type="gramEnd"/>
            <w:r w:rsidRPr="00463F74">
              <w:rPr>
                <w:rFonts w:ascii="Times New Roman" w:hAnsi="Times New Roman" w:cs="Times New Roman"/>
                <w:sz w:val="12"/>
                <w:szCs w:val="12"/>
              </w:rPr>
              <w:t xml:space="preserve"> «Центр технической инвентаризации»</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12</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Контрольное управление</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41</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Регистрационная служба</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13</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Информационно-аналитический отдел</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42</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Управление «</w:t>
            </w:r>
            <w:proofErr w:type="spellStart"/>
            <w:r w:rsidRPr="00463F74">
              <w:rPr>
                <w:rFonts w:ascii="Times New Roman" w:hAnsi="Times New Roman" w:cs="Times New Roman"/>
                <w:sz w:val="12"/>
                <w:szCs w:val="12"/>
              </w:rPr>
              <w:t>Роснедвижимость</w:t>
            </w:r>
            <w:proofErr w:type="spellEnd"/>
            <w:r w:rsidRPr="00463F74">
              <w:rPr>
                <w:rFonts w:ascii="Times New Roman" w:hAnsi="Times New Roman" w:cs="Times New Roman"/>
                <w:sz w:val="12"/>
                <w:szCs w:val="12"/>
              </w:rPr>
              <w:t>»</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14</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Мобилизационный отдел</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43</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proofErr w:type="gramStart"/>
            <w:r w:rsidRPr="00463F74">
              <w:rPr>
                <w:rFonts w:ascii="Times New Roman" w:hAnsi="Times New Roman" w:cs="Times New Roman"/>
                <w:sz w:val="12"/>
                <w:szCs w:val="12"/>
              </w:rPr>
              <w:t>Межрайонная</w:t>
            </w:r>
            <w:proofErr w:type="gramEnd"/>
            <w:r w:rsidRPr="00463F74">
              <w:rPr>
                <w:rFonts w:ascii="Times New Roman" w:hAnsi="Times New Roman" w:cs="Times New Roman"/>
                <w:sz w:val="12"/>
                <w:szCs w:val="12"/>
              </w:rPr>
              <w:t xml:space="preserve"> ИФНС России № 17 по Самарской области</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15</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ГО и ЧС</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44</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МВД России по Сергиевскому району</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16</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по административной практике</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45</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 xml:space="preserve">ТО </w:t>
            </w:r>
            <w:proofErr w:type="spellStart"/>
            <w:r w:rsidRPr="00463F74">
              <w:rPr>
                <w:rFonts w:ascii="Times New Roman" w:hAnsi="Times New Roman" w:cs="Times New Roman"/>
                <w:sz w:val="12"/>
                <w:szCs w:val="12"/>
              </w:rPr>
              <w:t>Роспотребнадзора</w:t>
            </w:r>
            <w:proofErr w:type="spellEnd"/>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17</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Правовое управление</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46</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ООО «</w:t>
            </w:r>
            <w:proofErr w:type="spellStart"/>
            <w:r w:rsidRPr="00463F74">
              <w:rPr>
                <w:rFonts w:ascii="Times New Roman" w:hAnsi="Times New Roman" w:cs="Times New Roman"/>
                <w:sz w:val="12"/>
                <w:szCs w:val="12"/>
              </w:rPr>
              <w:t>Сергиевское</w:t>
            </w:r>
            <w:proofErr w:type="spellEnd"/>
            <w:r w:rsidRPr="00463F74">
              <w:rPr>
                <w:rFonts w:ascii="Times New Roman" w:hAnsi="Times New Roman" w:cs="Times New Roman"/>
                <w:sz w:val="12"/>
                <w:szCs w:val="12"/>
              </w:rPr>
              <w:t xml:space="preserve"> АТП»</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18</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Комитет по управлению муниципальным  имуществом</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47</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Северное управление Министерства образования и науки Самарской области</w:t>
            </w:r>
          </w:p>
        </w:tc>
        <w:tc>
          <w:tcPr>
            <w:tcW w:w="454" w:type="pct"/>
            <w:vAlign w:val="center"/>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19</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Отдел муниципального заказа</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48</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Пенсионный Фонд</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20</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Управление сельского хозяйства</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49</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Центр занятости населения</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21</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Жилищный отдел</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50</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Отдел статистики</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22</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МКУ «Управление заказчика - застройщика, архитектуры и градостроительства» муниципального района Сергиевский</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51</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 xml:space="preserve">МБУ «МФЦ» </w:t>
            </w:r>
          </w:p>
        </w:tc>
        <w:tc>
          <w:tcPr>
            <w:tcW w:w="454" w:type="pct"/>
            <w:vAlign w:val="center"/>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23</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Отдел  экологии, природных ресурсов и земельного контроля Контрольного управления</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52</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МКУ «Управление культуры, туризма и молодежной политики»</w:t>
            </w:r>
          </w:p>
        </w:tc>
        <w:tc>
          <w:tcPr>
            <w:tcW w:w="454" w:type="pct"/>
            <w:vAlign w:val="center"/>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24</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 xml:space="preserve">Отдел муниципального контроля и охраны труда Контрольного управления </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53</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Промышленно-коммунальный отдел</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25</w:t>
            </w:r>
          </w:p>
        </w:tc>
        <w:tc>
          <w:tcPr>
            <w:tcW w:w="1816"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Управление финансами администрации муниципального района Сергиевский</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54</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МКУ «Центр общественных организаций» муниципального района Сергиевский</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26</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 xml:space="preserve">Управление социальной защиты населения </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55</w:t>
            </w:r>
          </w:p>
        </w:tc>
        <w:tc>
          <w:tcPr>
            <w:tcW w:w="1822"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МБУ «Централизованная бухгалтерия»</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27</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МКУ «Комитет по делам семьи и детства» муниципального района Сергиевский</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56</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«Сергиевский вестник» (опубликование)</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28</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Отдел по работе с персоналом</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r w:rsidRPr="00463F74">
              <w:rPr>
                <w:rFonts w:ascii="Times New Roman" w:hAnsi="Times New Roman" w:cs="Times New Roman"/>
                <w:sz w:val="12"/>
                <w:szCs w:val="12"/>
              </w:rPr>
              <w:t>57</w:t>
            </w: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p>
        </w:tc>
        <w:tc>
          <w:tcPr>
            <w:tcW w:w="454" w:type="pct"/>
          </w:tcPr>
          <w:p w:rsidR="00463F74" w:rsidRPr="00463F74" w:rsidRDefault="00463F74" w:rsidP="00463F74">
            <w:pPr>
              <w:spacing w:after="0"/>
              <w:jc w:val="center"/>
              <w:rPr>
                <w:rFonts w:ascii="Times New Roman" w:hAnsi="Times New Roman" w:cs="Times New Roman"/>
                <w:sz w:val="12"/>
                <w:szCs w:val="12"/>
              </w:rPr>
            </w:pPr>
          </w:p>
        </w:tc>
      </w:tr>
      <w:tr w:rsidR="00463F74" w:rsidRPr="00463F74" w:rsidTr="00C75504">
        <w:trPr>
          <w:trHeight w:val="70"/>
        </w:trPr>
        <w:tc>
          <w:tcPr>
            <w:tcW w:w="261" w:type="pct"/>
            <w:vAlign w:val="center"/>
          </w:tcPr>
          <w:p w:rsidR="00463F74" w:rsidRPr="00463F74" w:rsidRDefault="00463F74" w:rsidP="00463F74">
            <w:pPr>
              <w:spacing w:after="0"/>
              <w:rPr>
                <w:rFonts w:ascii="Times New Roman" w:hAnsi="Times New Roman" w:cs="Times New Roman"/>
                <w:sz w:val="12"/>
                <w:szCs w:val="12"/>
              </w:rPr>
            </w:pPr>
            <w:r w:rsidRPr="00463F74">
              <w:rPr>
                <w:rFonts w:ascii="Times New Roman" w:hAnsi="Times New Roman" w:cs="Times New Roman"/>
                <w:sz w:val="12"/>
                <w:szCs w:val="12"/>
              </w:rPr>
              <w:t>29</w:t>
            </w:r>
          </w:p>
        </w:tc>
        <w:tc>
          <w:tcPr>
            <w:tcW w:w="1816"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Администрации поселений</w:t>
            </w:r>
          </w:p>
        </w:tc>
        <w:tc>
          <w:tcPr>
            <w:tcW w:w="389" w:type="pct"/>
            <w:vAlign w:val="center"/>
          </w:tcPr>
          <w:p w:rsidR="00463F74" w:rsidRPr="00463F74" w:rsidRDefault="00463F74" w:rsidP="00463F74">
            <w:pPr>
              <w:spacing w:after="0" w:line="240" w:lineRule="auto"/>
              <w:jc w:val="center"/>
              <w:rPr>
                <w:rFonts w:ascii="Times New Roman" w:hAnsi="Times New Roman" w:cs="Times New Roman"/>
                <w:sz w:val="12"/>
                <w:szCs w:val="12"/>
              </w:rPr>
            </w:pPr>
          </w:p>
        </w:tc>
        <w:tc>
          <w:tcPr>
            <w:tcW w:w="259" w:type="pct"/>
            <w:vAlign w:val="center"/>
          </w:tcPr>
          <w:p w:rsidR="00463F74" w:rsidRPr="00463F74" w:rsidRDefault="00463F74" w:rsidP="00463F74">
            <w:pPr>
              <w:spacing w:after="0" w:line="240" w:lineRule="auto"/>
              <w:rPr>
                <w:rFonts w:ascii="Times New Roman" w:hAnsi="Times New Roman" w:cs="Times New Roman"/>
                <w:sz w:val="12"/>
                <w:szCs w:val="12"/>
              </w:rPr>
            </w:pPr>
          </w:p>
        </w:tc>
        <w:tc>
          <w:tcPr>
            <w:tcW w:w="1822" w:type="pct"/>
            <w:vAlign w:val="center"/>
          </w:tcPr>
          <w:p w:rsidR="00463F74" w:rsidRPr="00463F74" w:rsidRDefault="00463F74" w:rsidP="00463F74">
            <w:pPr>
              <w:spacing w:after="0" w:line="240" w:lineRule="auto"/>
              <w:jc w:val="both"/>
              <w:rPr>
                <w:rFonts w:ascii="Times New Roman" w:hAnsi="Times New Roman" w:cs="Times New Roman"/>
                <w:sz w:val="12"/>
                <w:szCs w:val="12"/>
              </w:rPr>
            </w:pPr>
            <w:r w:rsidRPr="00463F74">
              <w:rPr>
                <w:rFonts w:ascii="Times New Roman" w:hAnsi="Times New Roman" w:cs="Times New Roman"/>
                <w:sz w:val="12"/>
                <w:szCs w:val="12"/>
              </w:rPr>
              <w:t>ИТОГО:</w:t>
            </w:r>
          </w:p>
        </w:tc>
        <w:tc>
          <w:tcPr>
            <w:tcW w:w="454" w:type="pct"/>
          </w:tcPr>
          <w:p w:rsidR="00463F74" w:rsidRPr="00463F74" w:rsidRDefault="00463F74" w:rsidP="00463F74">
            <w:pPr>
              <w:spacing w:after="0"/>
              <w:jc w:val="center"/>
              <w:rPr>
                <w:rFonts w:ascii="Times New Roman" w:hAnsi="Times New Roman" w:cs="Times New Roman"/>
                <w:sz w:val="12"/>
                <w:szCs w:val="12"/>
              </w:rPr>
            </w:pPr>
          </w:p>
        </w:tc>
      </w:tr>
    </w:tbl>
    <w:p w:rsidR="0080121E" w:rsidRDefault="0080121E" w:rsidP="00C75504">
      <w:pPr>
        <w:tabs>
          <w:tab w:val="left" w:pos="0"/>
        </w:tabs>
        <w:spacing w:after="0" w:line="240" w:lineRule="auto"/>
        <w:ind w:firstLine="284"/>
        <w:jc w:val="right"/>
        <w:rPr>
          <w:rFonts w:ascii="Times New Roman" w:eastAsia="Calibri" w:hAnsi="Times New Roman" w:cs="Times New Roman"/>
          <w:iCs/>
          <w:sz w:val="12"/>
          <w:szCs w:val="12"/>
        </w:rPr>
      </w:pPr>
    </w:p>
    <w:p w:rsidR="00C75504" w:rsidRP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Приложение №5 </w:t>
      </w:r>
    </w:p>
    <w:p w:rsidR="00C75504" w:rsidRP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к Регламенту администрации </w:t>
      </w:r>
    </w:p>
    <w:p w:rsidR="00463F7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муниципального района Сергиевский</w:t>
      </w:r>
    </w:p>
    <w:p w:rsidR="00C75504" w:rsidRPr="004153C8" w:rsidRDefault="00C75504" w:rsidP="00C75504">
      <w:pPr>
        <w:tabs>
          <w:tab w:val="left" w:pos="0"/>
        </w:tabs>
        <w:spacing w:after="0" w:line="240" w:lineRule="auto"/>
        <w:ind w:firstLine="284"/>
        <w:jc w:val="center"/>
        <w:rPr>
          <w:rFonts w:ascii="Times New Roman" w:eastAsia="Calibri" w:hAnsi="Times New Roman" w:cs="Times New Roman"/>
          <w:iCs/>
          <w:sz w:val="12"/>
          <w:szCs w:val="12"/>
        </w:rPr>
      </w:pPr>
      <w:r>
        <w:rPr>
          <w:noProof/>
          <w:lang w:eastAsia="ru-RU"/>
        </w:rPr>
        <w:drawing>
          <wp:inline distT="0" distB="0" distL="0" distR="0">
            <wp:extent cx="390525" cy="439340"/>
            <wp:effectExtent l="0" t="0" r="0" b="0"/>
            <wp:docPr id="1" name="Рисунок 1" descr="C:\Users\user\AppData\Local\Microsoft\Windows\Temporary Internet Files\Content.Word\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39340"/>
                    </a:xfrm>
                    <a:prstGeom prst="rect">
                      <a:avLst/>
                    </a:prstGeom>
                    <a:noFill/>
                    <a:ln>
                      <a:noFill/>
                    </a:ln>
                  </pic:spPr>
                </pic:pic>
              </a:graphicData>
            </a:graphic>
          </wp:inline>
        </w:drawing>
      </w:r>
    </w:p>
    <w:p w:rsidR="004153C8" w:rsidRDefault="004153C8" w:rsidP="004153C8">
      <w:pPr>
        <w:tabs>
          <w:tab w:val="left" w:pos="0"/>
        </w:tabs>
        <w:spacing w:after="0" w:line="240" w:lineRule="auto"/>
        <w:ind w:firstLine="284"/>
        <w:jc w:val="right"/>
        <w:rPr>
          <w:rFonts w:ascii="Times New Roman" w:eastAsia="Calibri" w:hAnsi="Times New Roman" w:cs="Times New Roman"/>
          <w:iCs/>
          <w:sz w:val="12"/>
          <w:szCs w:val="12"/>
        </w:rPr>
      </w:pPr>
    </w:p>
    <w:p w:rsidR="00C75504" w:rsidRPr="00C75504" w:rsidRDefault="00C75504" w:rsidP="00C75504">
      <w:pPr>
        <w:tabs>
          <w:tab w:val="left" w:pos="0"/>
        </w:tabs>
        <w:spacing w:after="0" w:line="240" w:lineRule="auto"/>
        <w:ind w:firstLine="284"/>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Администрация</w:t>
      </w:r>
    </w:p>
    <w:p w:rsidR="00C75504" w:rsidRPr="00C75504" w:rsidRDefault="00C75504" w:rsidP="00C75504">
      <w:pPr>
        <w:tabs>
          <w:tab w:val="left" w:pos="0"/>
        </w:tabs>
        <w:spacing w:after="0" w:line="240" w:lineRule="auto"/>
        <w:ind w:firstLine="284"/>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муниципального района Сергиевский</w:t>
      </w:r>
    </w:p>
    <w:p w:rsidR="00C75504" w:rsidRPr="00C75504" w:rsidRDefault="00C75504" w:rsidP="00C75504">
      <w:pPr>
        <w:tabs>
          <w:tab w:val="left" w:pos="0"/>
        </w:tabs>
        <w:spacing w:after="0" w:line="240" w:lineRule="auto"/>
        <w:ind w:firstLine="284"/>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Самарской области</w:t>
      </w:r>
    </w:p>
    <w:p w:rsidR="00C75504" w:rsidRPr="00C75504" w:rsidRDefault="00C75504" w:rsidP="00C75504">
      <w:pPr>
        <w:tabs>
          <w:tab w:val="left" w:pos="0"/>
        </w:tabs>
        <w:spacing w:after="0" w:line="240" w:lineRule="auto"/>
        <w:ind w:firstLine="284"/>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ул. Ленина, д. 22 с. Сергиевск, муниципальный район Сергиевский Самарской области, 446540</w:t>
      </w:r>
    </w:p>
    <w:p w:rsidR="00C75504" w:rsidRPr="00C75504" w:rsidRDefault="00C75504" w:rsidP="00C75504">
      <w:pPr>
        <w:pBdr>
          <w:bottom w:val="single" w:sz="4" w:space="1" w:color="auto"/>
        </w:pBdr>
        <w:tabs>
          <w:tab w:val="left" w:pos="0"/>
        </w:tabs>
        <w:spacing w:after="0" w:line="240" w:lineRule="auto"/>
        <w:ind w:firstLine="284"/>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Тел./факс: (846 55)  2-18-05/2-11-72, адрес сайта: www.sergievsk.ru, электронная почта: adm2@samtel.ru</w:t>
      </w:r>
    </w:p>
    <w:p w:rsidR="00C75504" w:rsidRPr="00C75504" w:rsidRDefault="00C75504" w:rsidP="00C75504">
      <w:pPr>
        <w:tabs>
          <w:tab w:val="left" w:pos="0"/>
        </w:tabs>
        <w:spacing w:after="0" w:line="240" w:lineRule="auto"/>
        <w:ind w:firstLine="284"/>
        <w:jc w:val="both"/>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___</w:t>
      </w:r>
      <w:r>
        <w:rPr>
          <w:rFonts w:ascii="Times New Roman" w:eastAsia="Calibri" w:hAnsi="Times New Roman" w:cs="Times New Roman"/>
          <w:iCs/>
          <w:sz w:val="12"/>
          <w:szCs w:val="12"/>
        </w:rPr>
        <w:t>___________№___________________</w:t>
      </w:r>
    </w:p>
    <w:p w:rsidR="00C75504" w:rsidRDefault="00C75504" w:rsidP="00C75504">
      <w:pPr>
        <w:tabs>
          <w:tab w:val="left" w:pos="0"/>
        </w:tabs>
        <w:spacing w:after="0" w:line="240" w:lineRule="auto"/>
        <w:ind w:firstLine="284"/>
        <w:jc w:val="both"/>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На №_________от ___________________</w:t>
      </w:r>
    </w:p>
    <w:p w:rsidR="00C75504" w:rsidRP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Приложение №6 </w:t>
      </w:r>
    </w:p>
    <w:p w:rsidR="00C75504" w:rsidRP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к Регламенту администрации </w:t>
      </w:r>
    </w:p>
    <w:p w:rsid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муниципального района Сергиевский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C75504" w:rsidTr="00C75504">
        <w:tc>
          <w:tcPr>
            <w:tcW w:w="3864" w:type="dxa"/>
          </w:tcPr>
          <w:p w:rsidR="00C75504" w:rsidRDefault="00C75504" w:rsidP="00C75504">
            <w:pPr>
              <w:tabs>
                <w:tab w:val="left" w:pos="0"/>
              </w:tabs>
              <w:jc w:val="center"/>
              <w:rPr>
                <w:rFonts w:ascii="Times New Roman" w:eastAsia="Calibri" w:hAnsi="Times New Roman" w:cs="Times New Roman"/>
                <w:iCs/>
                <w:sz w:val="12"/>
                <w:szCs w:val="12"/>
              </w:rPr>
            </w:pPr>
            <w:r>
              <w:rPr>
                <w:noProof/>
                <w:lang w:eastAsia="ru-RU"/>
              </w:rPr>
              <w:drawing>
                <wp:inline distT="0" distB="0" distL="0" distR="0" wp14:anchorId="4559A10A" wp14:editId="1A83CB76">
                  <wp:extent cx="464608" cy="522684"/>
                  <wp:effectExtent l="0" t="0" r="0" b="0"/>
                  <wp:docPr id="2" name="Рисунок 2" descr="C:\Users\user\AppData\Local\Microsoft\Windows\Temporary Internet Files\Content.Word\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608" cy="522684"/>
                          </a:xfrm>
                          <a:prstGeom prst="rect">
                            <a:avLst/>
                          </a:prstGeom>
                          <a:noFill/>
                          <a:ln>
                            <a:noFill/>
                          </a:ln>
                        </pic:spPr>
                      </pic:pic>
                    </a:graphicData>
                  </a:graphic>
                </wp:inline>
              </w:drawing>
            </w: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Администрация </w:t>
            </w:r>
          </w:p>
          <w:p w:rsidR="00C75504" w:rsidRPr="00C75504" w:rsidRDefault="00C75504" w:rsidP="00C75504">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C75504">
              <w:rPr>
                <w:rFonts w:ascii="Times New Roman" w:eastAsia="Calibri" w:hAnsi="Times New Roman" w:cs="Times New Roman"/>
                <w:iCs/>
                <w:sz w:val="12"/>
                <w:szCs w:val="12"/>
              </w:rPr>
              <w:t xml:space="preserve">Сергиевский    </w:t>
            </w:r>
          </w:p>
          <w:p w:rsidR="00C75504" w:rsidRPr="00C75504" w:rsidRDefault="00C75504" w:rsidP="00C75504">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Самарской области  </w:t>
            </w: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 446540, с. Сергиевск, ул. Ленина 22</w:t>
            </w: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     тел. 2-18-05, факс 2-11-72</w:t>
            </w: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w</w:t>
            </w:r>
            <w:r>
              <w:rPr>
                <w:rFonts w:ascii="Times New Roman" w:eastAsia="Calibri" w:hAnsi="Times New Roman" w:cs="Times New Roman"/>
                <w:iCs/>
                <w:sz w:val="12"/>
                <w:szCs w:val="12"/>
              </w:rPr>
              <w:t>ww.sergievsk.ru, adm2@samtel.ru</w:t>
            </w: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    «___» _______2020 г. №______</w:t>
            </w:r>
          </w:p>
          <w:p w:rsid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на  № ___ от «___» _________2020г.</w:t>
            </w:r>
          </w:p>
        </w:tc>
        <w:tc>
          <w:tcPr>
            <w:tcW w:w="3865" w:type="dxa"/>
          </w:tcPr>
          <w:p w:rsidR="00C75504" w:rsidRDefault="00C75504" w:rsidP="00C75504">
            <w:pPr>
              <w:tabs>
                <w:tab w:val="left" w:pos="0"/>
              </w:tabs>
              <w:jc w:val="center"/>
              <w:rPr>
                <w:rFonts w:ascii="Times New Roman" w:eastAsia="Calibri" w:hAnsi="Times New Roman" w:cs="Times New Roman"/>
                <w:iCs/>
                <w:sz w:val="12"/>
                <w:szCs w:val="12"/>
              </w:rPr>
            </w:pPr>
          </w:p>
          <w:p w:rsidR="00C75504" w:rsidRDefault="00C75504" w:rsidP="00C75504">
            <w:pPr>
              <w:tabs>
                <w:tab w:val="left" w:pos="0"/>
              </w:tabs>
              <w:jc w:val="center"/>
              <w:rPr>
                <w:rFonts w:ascii="Times New Roman" w:eastAsia="Calibri" w:hAnsi="Times New Roman" w:cs="Times New Roman"/>
                <w:iCs/>
                <w:sz w:val="12"/>
                <w:szCs w:val="12"/>
              </w:rPr>
            </w:pPr>
          </w:p>
          <w:p w:rsidR="00C75504" w:rsidRDefault="00C75504" w:rsidP="00C75504">
            <w:pPr>
              <w:tabs>
                <w:tab w:val="left" w:pos="0"/>
              </w:tabs>
              <w:jc w:val="center"/>
              <w:rPr>
                <w:rFonts w:ascii="Times New Roman" w:eastAsia="Calibri" w:hAnsi="Times New Roman" w:cs="Times New Roman"/>
                <w:iCs/>
                <w:sz w:val="12"/>
                <w:szCs w:val="12"/>
              </w:rPr>
            </w:pP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Начальнику Отдела МВД России</w:t>
            </w:r>
          </w:p>
          <w:p w:rsidR="00C75504" w:rsidRPr="00C75504" w:rsidRDefault="00C75504" w:rsidP="00C75504">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 Сергиевскому району</w:t>
            </w:r>
          </w:p>
          <w:p w:rsidR="00C75504" w:rsidRDefault="00C75504" w:rsidP="00C75504">
            <w:pPr>
              <w:tabs>
                <w:tab w:val="left" w:pos="0"/>
              </w:tabs>
              <w:jc w:val="center"/>
              <w:rPr>
                <w:rFonts w:ascii="Times New Roman" w:eastAsia="Calibri" w:hAnsi="Times New Roman" w:cs="Times New Roman"/>
                <w:iCs/>
                <w:sz w:val="12"/>
                <w:szCs w:val="12"/>
              </w:rPr>
            </w:pPr>
          </w:p>
          <w:p w:rsidR="00C75504" w:rsidRPr="00C75504" w:rsidRDefault="00C75504" w:rsidP="00C75504">
            <w:pPr>
              <w:tabs>
                <w:tab w:val="left" w:pos="0"/>
              </w:tabs>
              <w:jc w:val="center"/>
              <w:rPr>
                <w:rFonts w:ascii="Times New Roman" w:eastAsia="Calibri" w:hAnsi="Times New Roman" w:cs="Times New Roman"/>
                <w:iCs/>
                <w:sz w:val="12"/>
                <w:szCs w:val="12"/>
              </w:rPr>
            </w:pPr>
            <w:proofErr w:type="spellStart"/>
            <w:r>
              <w:rPr>
                <w:rFonts w:ascii="Times New Roman" w:eastAsia="Calibri" w:hAnsi="Times New Roman" w:cs="Times New Roman"/>
                <w:iCs/>
                <w:sz w:val="12"/>
                <w:szCs w:val="12"/>
              </w:rPr>
              <w:t>Зацепину</w:t>
            </w:r>
            <w:proofErr w:type="spellEnd"/>
            <w:r>
              <w:rPr>
                <w:rFonts w:ascii="Times New Roman" w:eastAsia="Calibri" w:hAnsi="Times New Roman" w:cs="Times New Roman"/>
                <w:iCs/>
                <w:sz w:val="12"/>
                <w:szCs w:val="12"/>
              </w:rPr>
              <w:t xml:space="preserve"> С.А.</w:t>
            </w:r>
          </w:p>
          <w:p w:rsid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446540, </w:t>
            </w:r>
            <w:proofErr w:type="spellStart"/>
            <w:r w:rsidRPr="00C75504">
              <w:rPr>
                <w:rFonts w:ascii="Times New Roman" w:eastAsia="Calibri" w:hAnsi="Times New Roman" w:cs="Times New Roman"/>
                <w:iCs/>
                <w:sz w:val="12"/>
                <w:szCs w:val="12"/>
              </w:rPr>
              <w:t>с</w:t>
            </w:r>
            <w:proofErr w:type="gramStart"/>
            <w:r w:rsidRPr="00C75504">
              <w:rPr>
                <w:rFonts w:ascii="Times New Roman" w:eastAsia="Calibri" w:hAnsi="Times New Roman" w:cs="Times New Roman"/>
                <w:iCs/>
                <w:sz w:val="12"/>
                <w:szCs w:val="12"/>
              </w:rPr>
              <w:t>.С</w:t>
            </w:r>
            <w:proofErr w:type="gramEnd"/>
            <w:r w:rsidRPr="00C75504">
              <w:rPr>
                <w:rFonts w:ascii="Times New Roman" w:eastAsia="Calibri" w:hAnsi="Times New Roman" w:cs="Times New Roman"/>
                <w:iCs/>
                <w:sz w:val="12"/>
                <w:szCs w:val="12"/>
              </w:rPr>
              <w:t>ергиевск</w:t>
            </w:r>
            <w:proofErr w:type="spellEnd"/>
            <w:r w:rsidRPr="00C75504">
              <w:rPr>
                <w:rFonts w:ascii="Times New Roman" w:eastAsia="Calibri" w:hAnsi="Times New Roman" w:cs="Times New Roman"/>
                <w:iCs/>
                <w:sz w:val="12"/>
                <w:szCs w:val="12"/>
              </w:rPr>
              <w:t xml:space="preserve">, </w:t>
            </w:r>
            <w:proofErr w:type="spellStart"/>
            <w:r w:rsidRPr="00C75504">
              <w:rPr>
                <w:rFonts w:ascii="Times New Roman" w:eastAsia="Calibri" w:hAnsi="Times New Roman" w:cs="Times New Roman"/>
                <w:iCs/>
                <w:sz w:val="12"/>
                <w:szCs w:val="12"/>
              </w:rPr>
              <w:t>ул.П.Ганюшина</w:t>
            </w:r>
            <w:proofErr w:type="spellEnd"/>
            <w:r w:rsidRPr="00C75504">
              <w:rPr>
                <w:rFonts w:ascii="Times New Roman" w:eastAsia="Calibri" w:hAnsi="Times New Roman" w:cs="Times New Roman"/>
                <w:iCs/>
                <w:sz w:val="12"/>
                <w:szCs w:val="12"/>
              </w:rPr>
              <w:t xml:space="preserve"> 15</w:t>
            </w:r>
          </w:p>
        </w:tc>
      </w:tr>
    </w:tbl>
    <w:p w:rsidR="00C75504" w:rsidRDefault="00C75504" w:rsidP="00C75504">
      <w:pPr>
        <w:tabs>
          <w:tab w:val="left" w:pos="0"/>
        </w:tabs>
        <w:spacing w:after="0" w:line="240" w:lineRule="auto"/>
        <w:ind w:firstLine="284"/>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Уважаемый Сергей Александрович!</w:t>
      </w:r>
    </w:p>
    <w:p w:rsidR="00C75504" w:rsidRDefault="00C75504" w:rsidP="00C75504">
      <w:pPr>
        <w:tabs>
          <w:tab w:val="left" w:pos="0"/>
        </w:tabs>
        <w:spacing w:after="0" w:line="240" w:lineRule="auto"/>
        <w:ind w:firstLine="284"/>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Ф.И.О., телефон исполнителя   </w:t>
      </w:r>
    </w:p>
    <w:p w:rsidR="00C75504" w:rsidRP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Приложение №7 </w:t>
      </w:r>
    </w:p>
    <w:p w:rsidR="00C75504" w:rsidRP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к Регламенту администрации </w:t>
      </w:r>
    </w:p>
    <w:p w:rsidR="00C75504" w:rsidRDefault="00C75504" w:rsidP="00C75504">
      <w:pPr>
        <w:tabs>
          <w:tab w:val="left" w:pos="0"/>
        </w:tabs>
        <w:spacing w:after="0" w:line="240" w:lineRule="auto"/>
        <w:ind w:firstLine="284"/>
        <w:jc w:val="right"/>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муниципального района Сергиевский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C75504" w:rsidTr="0036052F">
        <w:tc>
          <w:tcPr>
            <w:tcW w:w="3864" w:type="dxa"/>
          </w:tcPr>
          <w:p w:rsidR="00C75504" w:rsidRDefault="0036052F" w:rsidP="0036052F">
            <w:pPr>
              <w:tabs>
                <w:tab w:val="left" w:pos="0"/>
              </w:tabs>
              <w:jc w:val="center"/>
              <w:rPr>
                <w:rFonts w:ascii="Times New Roman" w:eastAsia="Calibri" w:hAnsi="Times New Roman" w:cs="Times New Roman"/>
                <w:iCs/>
                <w:sz w:val="12"/>
                <w:szCs w:val="12"/>
              </w:rPr>
            </w:pPr>
            <w:r>
              <w:rPr>
                <w:noProof/>
                <w:lang w:eastAsia="ru-RU"/>
              </w:rPr>
              <w:drawing>
                <wp:inline distT="0" distB="0" distL="0" distR="0" wp14:anchorId="71F1EB4E" wp14:editId="68DCFEC1">
                  <wp:extent cx="457200" cy="514350"/>
                  <wp:effectExtent l="0" t="0" r="0" b="0"/>
                  <wp:docPr id="3" name="Рисунок 3" descr="C:\Users\user\AppData\Local\Microsoft\Windows\Temporary Internet Files\Content.Word\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p>
          <w:p w:rsidR="0036052F" w:rsidRPr="0036052F" w:rsidRDefault="0036052F" w:rsidP="0036052F">
            <w:pPr>
              <w:tabs>
                <w:tab w:val="left" w:pos="0"/>
              </w:tabs>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Администрация</w:t>
            </w:r>
          </w:p>
          <w:p w:rsidR="0036052F" w:rsidRPr="0036052F" w:rsidRDefault="0036052F" w:rsidP="0036052F">
            <w:pPr>
              <w:tabs>
                <w:tab w:val="left" w:pos="0"/>
              </w:tabs>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муниц</w:t>
            </w:r>
            <w:r>
              <w:rPr>
                <w:rFonts w:ascii="Times New Roman" w:eastAsia="Calibri" w:hAnsi="Times New Roman" w:cs="Times New Roman"/>
                <w:iCs/>
                <w:sz w:val="12"/>
                <w:szCs w:val="12"/>
              </w:rPr>
              <w:t xml:space="preserve">ипального района </w:t>
            </w:r>
            <w:r w:rsidRPr="0036052F">
              <w:rPr>
                <w:rFonts w:ascii="Times New Roman" w:eastAsia="Calibri" w:hAnsi="Times New Roman" w:cs="Times New Roman"/>
                <w:iCs/>
                <w:sz w:val="12"/>
                <w:szCs w:val="12"/>
              </w:rPr>
              <w:t>Сергиевский</w:t>
            </w:r>
          </w:p>
          <w:p w:rsidR="0036052F" w:rsidRPr="0036052F" w:rsidRDefault="0036052F" w:rsidP="0036052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36052F" w:rsidRPr="0036052F" w:rsidRDefault="0036052F" w:rsidP="0036052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Управление финансами</w:t>
            </w:r>
          </w:p>
          <w:p w:rsidR="0036052F" w:rsidRPr="0036052F" w:rsidRDefault="0036052F" w:rsidP="0036052F">
            <w:pPr>
              <w:tabs>
                <w:tab w:val="left" w:pos="0"/>
              </w:tabs>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446540, с. Сергиевск, ул. К.</w:t>
            </w:r>
            <w:r>
              <w:rPr>
                <w:rFonts w:ascii="Times New Roman" w:eastAsia="Calibri" w:hAnsi="Times New Roman" w:cs="Times New Roman"/>
                <w:iCs/>
                <w:sz w:val="12"/>
                <w:szCs w:val="12"/>
              </w:rPr>
              <w:t xml:space="preserve"> </w:t>
            </w:r>
            <w:r w:rsidRPr="0036052F">
              <w:rPr>
                <w:rFonts w:ascii="Times New Roman" w:eastAsia="Calibri" w:hAnsi="Times New Roman" w:cs="Times New Roman"/>
                <w:iCs/>
                <w:sz w:val="12"/>
                <w:szCs w:val="12"/>
              </w:rPr>
              <w:t>Маркса, 41</w:t>
            </w:r>
          </w:p>
          <w:p w:rsidR="0036052F" w:rsidRPr="0036052F" w:rsidRDefault="0036052F" w:rsidP="0036052F">
            <w:pPr>
              <w:tabs>
                <w:tab w:val="left" w:pos="0"/>
              </w:tabs>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тел. 2-27-93, факс 2-30-95</w:t>
            </w:r>
          </w:p>
          <w:p w:rsidR="0036052F" w:rsidRPr="0036052F" w:rsidRDefault="0036052F" w:rsidP="0036052F">
            <w:pPr>
              <w:tabs>
                <w:tab w:val="left" w:pos="0"/>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www.sufa41@samtel.ru     </w:t>
            </w:r>
            <w:r w:rsidRPr="0036052F">
              <w:rPr>
                <w:rFonts w:ascii="Times New Roman" w:eastAsia="Calibri" w:hAnsi="Times New Roman" w:cs="Times New Roman"/>
                <w:iCs/>
                <w:sz w:val="12"/>
                <w:szCs w:val="12"/>
              </w:rPr>
              <w:t xml:space="preserve">                                         </w:t>
            </w:r>
          </w:p>
          <w:p w:rsidR="0036052F" w:rsidRPr="0036052F" w:rsidRDefault="0036052F" w:rsidP="0036052F">
            <w:pPr>
              <w:tabs>
                <w:tab w:val="left" w:pos="0"/>
              </w:tabs>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 ______ от «_____» ________ 2020г.</w:t>
            </w:r>
          </w:p>
          <w:p w:rsidR="0036052F" w:rsidRDefault="0036052F" w:rsidP="0036052F">
            <w:pPr>
              <w:tabs>
                <w:tab w:val="left" w:pos="0"/>
              </w:tabs>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на № _____ от «___»_______2020г.</w:t>
            </w:r>
          </w:p>
        </w:tc>
        <w:tc>
          <w:tcPr>
            <w:tcW w:w="3865" w:type="dxa"/>
          </w:tcPr>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Иванову С.И.</w:t>
            </w:r>
          </w:p>
          <w:p w:rsidR="00C75504" w:rsidRPr="00C75504" w:rsidRDefault="00C75504" w:rsidP="00C75504">
            <w:pPr>
              <w:tabs>
                <w:tab w:val="left" w:pos="0"/>
              </w:tabs>
              <w:jc w:val="center"/>
              <w:rPr>
                <w:rFonts w:ascii="Times New Roman" w:eastAsia="Calibri" w:hAnsi="Times New Roman" w:cs="Times New Roman"/>
                <w:iCs/>
                <w:sz w:val="12"/>
                <w:szCs w:val="12"/>
              </w:rPr>
            </w:pPr>
          </w:p>
          <w:p w:rsidR="00C75504" w:rsidRP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446540, Самарская область, </w:t>
            </w:r>
          </w:p>
          <w:p w:rsidR="00C75504" w:rsidRDefault="00C75504" w:rsidP="00C75504">
            <w:pPr>
              <w:tabs>
                <w:tab w:val="left" w:pos="0"/>
              </w:tabs>
              <w:jc w:val="center"/>
              <w:rPr>
                <w:rFonts w:ascii="Times New Roman" w:eastAsia="Calibri" w:hAnsi="Times New Roman" w:cs="Times New Roman"/>
                <w:iCs/>
                <w:sz w:val="12"/>
                <w:szCs w:val="12"/>
              </w:rPr>
            </w:pPr>
            <w:r w:rsidRPr="00C75504">
              <w:rPr>
                <w:rFonts w:ascii="Times New Roman" w:eastAsia="Calibri" w:hAnsi="Times New Roman" w:cs="Times New Roman"/>
                <w:iCs/>
                <w:sz w:val="12"/>
                <w:szCs w:val="12"/>
              </w:rPr>
              <w:t xml:space="preserve">Сергиевский район, </w:t>
            </w:r>
            <w:r w:rsidR="0036052F" w:rsidRPr="00C75504">
              <w:rPr>
                <w:rFonts w:ascii="Times New Roman" w:eastAsia="Calibri" w:hAnsi="Times New Roman" w:cs="Times New Roman"/>
                <w:iCs/>
                <w:sz w:val="12"/>
                <w:szCs w:val="12"/>
              </w:rPr>
              <w:t>с. Сергиевск</w:t>
            </w:r>
            <w:r w:rsidRPr="00C75504">
              <w:rPr>
                <w:rFonts w:ascii="Times New Roman" w:eastAsia="Calibri" w:hAnsi="Times New Roman" w:cs="Times New Roman"/>
                <w:iCs/>
                <w:sz w:val="12"/>
                <w:szCs w:val="12"/>
              </w:rPr>
              <w:t xml:space="preserve">, </w:t>
            </w:r>
            <w:r w:rsidR="0036052F" w:rsidRPr="00C75504">
              <w:rPr>
                <w:rFonts w:ascii="Times New Roman" w:eastAsia="Calibri" w:hAnsi="Times New Roman" w:cs="Times New Roman"/>
                <w:iCs/>
                <w:sz w:val="12"/>
                <w:szCs w:val="12"/>
              </w:rPr>
              <w:t xml:space="preserve">ул. </w:t>
            </w:r>
            <w:proofErr w:type="gramStart"/>
            <w:r w:rsidR="0036052F" w:rsidRPr="00C75504">
              <w:rPr>
                <w:rFonts w:ascii="Times New Roman" w:eastAsia="Calibri" w:hAnsi="Times New Roman" w:cs="Times New Roman"/>
                <w:iCs/>
                <w:sz w:val="12"/>
                <w:szCs w:val="12"/>
              </w:rPr>
              <w:t>Первомайская</w:t>
            </w:r>
            <w:proofErr w:type="gramEnd"/>
            <w:r w:rsidRPr="00C75504">
              <w:rPr>
                <w:rFonts w:ascii="Times New Roman" w:eastAsia="Calibri" w:hAnsi="Times New Roman" w:cs="Times New Roman"/>
                <w:iCs/>
                <w:sz w:val="12"/>
                <w:szCs w:val="12"/>
              </w:rPr>
              <w:t xml:space="preserve"> 1</w:t>
            </w:r>
          </w:p>
        </w:tc>
      </w:tr>
    </w:tbl>
    <w:p w:rsidR="00C75504" w:rsidRDefault="0036052F" w:rsidP="0036052F">
      <w:pPr>
        <w:tabs>
          <w:tab w:val="left" w:pos="0"/>
        </w:tabs>
        <w:spacing w:after="0" w:line="240" w:lineRule="auto"/>
        <w:ind w:firstLine="284"/>
        <w:jc w:val="center"/>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 xml:space="preserve">     Уважаемый (</w:t>
      </w:r>
      <w:proofErr w:type="spellStart"/>
      <w:r w:rsidRPr="0036052F">
        <w:rPr>
          <w:rFonts w:ascii="Times New Roman" w:eastAsia="Calibri" w:hAnsi="Times New Roman" w:cs="Times New Roman"/>
          <w:iCs/>
          <w:sz w:val="12"/>
          <w:szCs w:val="12"/>
        </w:rPr>
        <w:t>ая</w:t>
      </w:r>
      <w:proofErr w:type="spellEnd"/>
      <w:r w:rsidRPr="0036052F">
        <w:rPr>
          <w:rFonts w:ascii="Times New Roman" w:eastAsia="Calibri" w:hAnsi="Times New Roman" w:cs="Times New Roman"/>
          <w:iCs/>
          <w:sz w:val="12"/>
          <w:szCs w:val="12"/>
        </w:rPr>
        <w:t>)____________________!</w:t>
      </w:r>
    </w:p>
    <w:p w:rsidR="0036052F" w:rsidRPr="0036052F" w:rsidRDefault="0036052F" w:rsidP="0036052F">
      <w:pPr>
        <w:tabs>
          <w:tab w:val="left" w:pos="0"/>
        </w:tabs>
        <w:spacing w:after="0" w:line="240" w:lineRule="auto"/>
        <w:ind w:firstLine="284"/>
        <w:jc w:val="right"/>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 xml:space="preserve">Приложение №8 </w:t>
      </w:r>
    </w:p>
    <w:p w:rsidR="0036052F" w:rsidRPr="0036052F" w:rsidRDefault="0036052F" w:rsidP="0036052F">
      <w:pPr>
        <w:tabs>
          <w:tab w:val="left" w:pos="0"/>
        </w:tabs>
        <w:spacing w:after="0" w:line="240" w:lineRule="auto"/>
        <w:ind w:firstLine="284"/>
        <w:jc w:val="right"/>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 xml:space="preserve">к Регламенту администрации </w:t>
      </w:r>
    </w:p>
    <w:p w:rsidR="0036052F" w:rsidRDefault="0036052F" w:rsidP="0036052F">
      <w:pPr>
        <w:tabs>
          <w:tab w:val="left" w:pos="0"/>
        </w:tabs>
        <w:spacing w:after="0" w:line="240" w:lineRule="auto"/>
        <w:ind w:firstLine="284"/>
        <w:jc w:val="right"/>
        <w:rPr>
          <w:rFonts w:ascii="Times New Roman" w:eastAsia="Calibri" w:hAnsi="Times New Roman" w:cs="Times New Roman"/>
          <w:iCs/>
          <w:sz w:val="12"/>
          <w:szCs w:val="12"/>
        </w:rPr>
      </w:pPr>
      <w:r w:rsidRPr="0036052F">
        <w:rPr>
          <w:rFonts w:ascii="Times New Roman" w:eastAsia="Calibri" w:hAnsi="Times New Roman" w:cs="Times New Roman"/>
          <w:iCs/>
          <w:sz w:val="12"/>
          <w:szCs w:val="12"/>
        </w:rPr>
        <w:t>муниципального района Сергиевский</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Администрация</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66615">
        <w:rPr>
          <w:rFonts w:ascii="Times New Roman" w:eastAsia="Calibri" w:hAnsi="Times New Roman" w:cs="Times New Roman"/>
          <w:iCs/>
          <w:sz w:val="12"/>
          <w:szCs w:val="12"/>
        </w:rPr>
        <w:t>Сергиевский</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Самарской области</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ПОСТАНОВЛЕНИЕ</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«____» _________2020 г. </w:t>
      </w:r>
    </w:p>
    <w:p w:rsidR="0036052F"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____</w:t>
      </w:r>
    </w:p>
    <w:p w:rsid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Об утверждении Положения «О порядке </w:t>
      </w:r>
      <w:proofErr w:type="gramStart"/>
      <w:r w:rsidRPr="00766615">
        <w:rPr>
          <w:rFonts w:ascii="Times New Roman" w:eastAsia="Calibri" w:hAnsi="Times New Roman" w:cs="Times New Roman"/>
          <w:iCs/>
          <w:sz w:val="12"/>
          <w:szCs w:val="12"/>
        </w:rPr>
        <w:t>использования бюджетных ассигнований резервного фонда администрации муниципального района</w:t>
      </w:r>
      <w:proofErr w:type="gramEnd"/>
      <w:r w:rsidRPr="00766615">
        <w:rPr>
          <w:rFonts w:ascii="Times New Roman" w:eastAsia="Calibri" w:hAnsi="Times New Roman" w:cs="Times New Roman"/>
          <w:iCs/>
          <w:sz w:val="12"/>
          <w:szCs w:val="12"/>
        </w:rPr>
        <w:t xml:space="preserve"> Сергиевский для финансирования непредвиденных расходов</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В соответствии со ст.81 Бюджетного кодекса РФ, в целях обеспечения целевого и рационального расходования бюджетных средств администрация муниципального района Сергиевский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ПОСТАНОВЛЯЕТ:</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1.  Утвердить Положение «О порядке </w:t>
      </w:r>
      <w:proofErr w:type="gramStart"/>
      <w:r w:rsidRPr="00766615">
        <w:rPr>
          <w:rFonts w:ascii="Times New Roman" w:eastAsia="Calibri" w:hAnsi="Times New Roman" w:cs="Times New Roman"/>
          <w:iCs/>
          <w:sz w:val="12"/>
          <w:szCs w:val="12"/>
        </w:rPr>
        <w:t>использования бюджетных ассигнований резервного фонда администрации муниципального района</w:t>
      </w:r>
      <w:proofErr w:type="gramEnd"/>
      <w:r w:rsidRPr="00766615">
        <w:rPr>
          <w:rFonts w:ascii="Times New Roman" w:eastAsia="Calibri" w:hAnsi="Times New Roman" w:cs="Times New Roman"/>
          <w:iCs/>
          <w:sz w:val="12"/>
          <w:szCs w:val="12"/>
        </w:rPr>
        <w:t xml:space="preserve"> Сергиевский для финансирования непредвиденных расходов» (Приложение №1).</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2. </w:t>
      </w:r>
      <w:proofErr w:type="gramStart"/>
      <w:r w:rsidRPr="00766615">
        <w:rPr>
          <w:rFonts w:ascii="Times New Roman" w:eastAsia="Calibri" w:hAnsi="Times New Roman" w:cs="Times New Roman"/>
          <w:iCs/>
          <w:sz w:val="12"/>
          <w:szCs w:val="12"/>
        </w:rPr>
        <w:t>Контроль за</w:t>
      </w:r>
      <w:proofErr w:type="gramEnd"/>
      <w:r w:rsidRPr="00766615">
        <w:rPr>
          <w:rFonts w:ascii="Times New Roman" w:eastAsia="Calibri" w:hAnsi="Times New Roman" w:cs="Times New Roman"/>
          <w:iCs/>
          <w:sz w:val="12"/>
          <w:szCs w:val="12"/>
        </w:rPr>
        <w:t xml:space="preserve"> выполнением настоящего постановления возложить на руководителя Управления финансами администрации муниципального </w:t>
      </w:r>
      <w:r>
        <w:rPr>
          <w:rFonts w:ascii="Times New Roman" w:eastAsia="Calibri" w:hAnsi="Times New Roman" w:cs="Times New Roman"/>
          <w:iCs/>
          <w:sz w:val="12"/>
          <w:szCs w:val="12"/>
        </w:rPr>
        <w:t>района Сергиевский Ганиеву С.Р.</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Глава </w:t>
      </w:r>
      <w:proofErr w:type="gramStart"/>
      <w:r w:rsidRPr="00766615">
        <w:rPr>
          <w:rFonts w:ascii="Times New Roman" w:eastAsia="Calibri" w:hAnsi="Times New Roman" w:cs="Times New Roman"/>
          <w:iCs/>
          <w:sz w:val="12"/>
          <w:szCs w:val="12"/>
        </w:rPr>
        <w:t>муниципального</w:t>
      </w:r>
      <w:proofErr w:type="gramEnd"/>
      <w:r w:rsidRPr="00766615">
        <w:rPr>
          <w:rFonts w:ascii="Times New Roman" w:eastAsia="Calibri" w:hAnsi="Times New Roman" w:cs="Times New Roman"/>
          <w:iCs/>
          <w:sz w:val="12"/>
          <w:szCs w:val="12"/>
        </w:rPr>
        <w:t xml:space="preserve">                                                                            </w:t>
      </w:r>
      <w:proofErr w:type="spellStart"/>
      <w:r w:rsidRPr="00766615">
        <w:rPr>
          <w:rFonts w:ascii="Times New Roman" w:eastAsia="Calibri" w:hAnsi="Times New Roman" w:cs="Times New Roman"/>
          <w:iCs/>
          <w:sz w:val="12"/>
          <w:szCs w:val="12"/>
        </w:rPr>
        <w:t>А.А.Веселов</w:t>
      </w:r>
      <w:proofErr w:type="spellEnd"/>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района Сергиевский</w:t>
      </w:r>
    </w:p>
    <w:p w:rsid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lastRenderedPageBreak/>
        <w:t xml:space="preserve">Ф.И.О. исполнителя  </w:t>
      </w:r>
    </w:p>
    <w:p w:rsidR="00766615" w:rsidRP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Приложение №9 </w:t>
      </w:r>
    </w:p>
    <w:p w:rsidR="00766615" w:rsidRP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к Регламенту администрации </w:t>
      </w:r>
    </w:p>
    <w:p w:rsid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муниципального района Сергиевский</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Администрация</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66615">
        <w:rPr>
          <w:rFonts w:ascii="Times New Roman" w:eastAsia="Calibri" w:hAnsi="Times New Roman" w:cs="Times New Roman"/>
          <w:iCs/>
          <w:sz w:val="12"/>
          <w:szCs w:val="12"/>
        </w:rPr>
        <w:t>Сергиевский</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Самарской области</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РАСПОРЯЖЕНИЕ</w:t>
      </w:r>
    </w:p>
    <w:p w:rsidR="00766615" w:rsidRP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«____» _________2020 г. </w:t>
      </w:r>
    </w:p>
    <w:p w:rsid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____</w:t>
      </w:r>
    </w:p>
    <w:p w:rsid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w:t>
      </w:r>
      <w:r>
        <w:rPr>
          <w:rFonts w:ascii="Times New Roman" w:eastAsia="Calibri" w:hAnsi="Times New Roman" w:cs="Times New Roman"/>
          <w:iCs/>
          <w:sz w:val="12"/>
          <w:szCs w:val="12"/>
        </w:rPr>
        <w:t xml:space="preserve"> утверждении </w:t>
      </w:r>
      <w:proofErr w:type="gramStart"/>
      <w:r>
        <w:rPr>
          <w:rFonts w:ascii="Times New Roman" w:eastAsia="Calibri" w:hAnsi="Times New Roman" w:cs="Times New Roman"/>
          <w:iCs/>
          <w:sz w:val="12"/>
          <w:szCs w:val="12"/>
        </w:rPr>
        <w:t xml:space="preserve">порядка разработки </w:t>
      </w:r>
      <w:r w:rsidRPr="00766615">
        <w:rPr>
          <w:rFonts w:ascii="Times New Roman" w:eastAsia="Calibri" w:hAnsi="Times New Roman" w:cs="Times New Roman"/>
          <w:iCs/>
          <w:sz w:val="12"/>
          <w:szCs w:val="12"/>
        </w:rPr>
        <w:t>проекта бюджета муниципального района</w:t>
      </w:r>
      <w:proofErr w:type="gramEnd"/>
      <w:r w:rsidRPr="00766615">
        <w:rPr>
          <w:rFonts w:ascii="Times New Roman" w:eastAsia="Calibri" w:hAnsi="Times New Roman" w:cs="Times New Roman"/>
          <w:iCs/>
          <w:sz w:val="12"/>
          <w:szCs w:val="12"/>
        </w:rPr>
        <w:t xml:space="preserve"> Сергиевский на 2020-2022 годы</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В соответствии Бюджетным кодексом РФ, Положением о бюджетном устройстве и бюджетном процессе в муниципальном районе Сергиевский: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1.  Утвердить Порядок разработки проекта бюджета муниципального района Сергиевский на 2020-2022 годы (Приложение №1).</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2. </w:t>
      </w:r>
      <w:proofErr w:type="gramStart"/>
      <w:r w:rsidRPr="00766615">
        <w:rPr>
          <w:rFonts w:ascii="Times New Roman" w:eastAsia="Calibri" w:hAnsi="Times New Roman" w:cs="Times New Roman"/>
          <w:iCs/>
          <w:sz w:val="12"/>
          <w:szCs w:val="12"/>
        </w:rPr>
        <w:t>Контроль за</w:t>
      </w:r>
      <w:proofErr w:type="gramEnd"/>
      <w:r w:rsidRPr="00766615">
        <w:rPr>
          <w:rFonts w:ascii="Times New Roman" w:eastAsia="Calibri" w:hAnsi="Times New Roman" w:cs="Times New Roman"/>
          <w:iCs/>
          <w:sz w:val="12"/>
          <w:szCs w:val="12"/>
        </w:rPr>
        <w:t xml:space="preserve"> выполнением настоящего постановления возложить на руководителя Управления финансами администрации муниципального </w:t>
      </w:r>
      <w:r>
        <w:rPr>
          <w:rFonts w:ascii="Times New Roman" w:eastAsia="Calibri" w:hAnsi="Times New Roman" w:cs="Times New Roman"/>
          <w:iCs/>
          <w:sz w:val="12"/>
          <w:szCs w:val="12"/>
        </w:rPr>
        <w:t>района Сергиевский Ганиеву С.Р.</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Глава </w:t>
      </w:r>
      <w:proofErr w:type="gramStart"/>
      <w:r w:rsidRPr="00766615">
        <w:rPr>
          <w:rFonts w:ascii="Times New Roman" w:eastAsia="Calibri" w:hAnsi="Times New Roman" w:cs="Times New Roman"/>
          <w:iCs/>
          <w:sz w:val="12"/>
          <w:szCs w:val="12"/>
        </w:rPr>
        <w:t>муниципального</w:t>
      </w:r>
      <w:proofErr w:type="gramEnd"/>
      <w:r w:rsidRPr="00766615">
        <w:rPr>
          <w:rFonts w:ascii="Times New Roman" w:eastAsia="Calibri" w:hAnsi="Times New Roman" w:cs="Times New Roman"/>
          <w:iCs/>
          <w:sz w:val="12"/>
          <w:szCs w:val="12"/>
        </w:rPr>
        <w:t xml:space="preserve">                                                                            </w:t>
      </w:r>
      <w:proofErr w:type="spellStart"/>
      <w:r w:rsidRPr="00766615">
        <w:rPr>
          <w:rFonts w:ascii="Times New Roman" w:eastAsia="Calibri" w:hAnsi="Times New Roman" w:cs="Times New Roman"/>
          <w:iCs/>
          <w:sz w:val="12"/>
          <w:szCs w:val="12"/>
        </w:rPr>
        <w:t>А.А.Веселов</w:t>
      </w:r>
      <w:proofErr w:type="spellEnd"/>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района Сергиевский  </w:t>
      </w:r>
    </w:p>
    <w:p w:rsid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Ф.И.О. исполнителя  </w:t>
      </w:r>
    </w:p>
    <w:p w:rsidR="00766615" w:rsidRP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Приложение №10 </w:t>
      </w:r>
    </w:p>
    <w:p w:rsidR="00766615" w:rsidRP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к Регламенту администрации </w:t>
      </w:r>
    </w:p>
    <w:p w:rsid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муниципального района Сергиевский</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СОБРАНИЕ ПРЕДСТАВИТЕЛЕЙ</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М</w:t>
      </w:r>
      <w:r>
        <w:rPr>
          <w:rFonts w:ascii="Times New Roman" w:eastAsia="Calibri" w:hAnsi="Times New Roman" w:cs="Times New Roman"/>
          <w:iCs/>
          <w:sz w:val="12"/>
          <w:szCs w:val="12"/>
        </w:rPr>
        <w:t>УНИЦИПАЛЬНОГОРАЙОНА СЕРГИЕВСКИЙ</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САМАР</w:t>
      </w:r>
      <w:r>
        <w:rPr>
          <w:rFonts w:ascii="Times New Roman" w:eastAsia="Calibri" w:hAnsi="Times New Roman" w:cs="Times New Roman"/>
          <w:iCs/>
          <w:sz w:val="12"/>
          <w:szCs w:val="12"/>
        </w:rPr>
        <w:t>СКОЙ ОБЛАСТИ</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РЕШЕНИЕ</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 «____»________2020г</w:t>
      </w:r>
      <w:r>
        <w:rPr>
          <w:rFonts w:ascii="Times New Roman" w:eastAsia="Calibri" w:hAnsi="Times New Roman" w:cs="Times New Roman"/>
          <w:iCs/>
          <w:sz w:val="12"/>
          <w:szCs w:val="12"/>
        </w:rPr>
        <w:t xml:space="preserve">                                                                                                                                                                                          №______</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 утверждении структуры администрации</w:t>
      </w:r>
      <w:r>
        <w:rPr>
          <w:rFonts w:ascii="Times New Roman" w:eastAsia="Calibri" w:hAnsi="Times New Roman" w:cs="Times New Roman"/>
          <w:iCs/>
          <w:sz w:val="12"/>
          <w:szCs w:val="12"/>
        </w:rPr>
        <w:t xml:space="preserve"> </w:t>
      </w:r>
      <w:r w:rsidRPr="00766615">
        <w:rPr>
          <w:rFonts w:ascii="Times New Roman" w:eastAsia="Calibri" w:hAnsi="Times New Roman" w:cs="Times New Roman"/>
          <w:iCs/>
          <w:sz w:val="12"/>
          <w:szCs w:val="12"/>
        </w:rPr>
        <w:t>муниципального района</w:t>
      </w:r>
      <w:r>
        <w:rPr>
          <w:rFonts w:ascii="Times New Roman" w:eastAsia="Calibri" w:hAnsi="Times New Roman" w:cs="Times New Roman"/>
          <w:iCs/>
          <w:sz w:val="12"/>
          <w:szCs w:val="12"/>
        </w:rPr>
        <w:t xml:space="preserve"> Сергиевский Самарской области»</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Уставом муниципального района Сергиевский Самарской области</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Собрание Представителей муниципального района Сергиевский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РЕШИЛО:</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1. Утвердить структуру администрации муниципального района Сергиевский Самарской области согласно приложению к настоящему Решению.</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2.  Опубликовать настоящее  Решение в газете «Сергиевский вестник».</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3. Настоящее Решение вступает в силу со дня </w:t>
      </w:r>
      <w:r>
        <w:rPr>
          <w:rFonts w:ascii="Times New Roman" w:eastAsia="Calibri" w:hAnsi="Times New Roman" w:cs="Times New Roman"/>
          <w:iCs/>
          <w:sz w:val="12"/>
          <w:szCs w:val="12"/>
        </w:rPr>
        <w:t>его официального опубликования.</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Глава </w:t>
      </w:r>
      <w:proofErr w:type="gramStart"/>
      <w:r w:rsidRPr="00766615">
        <w:rPr>
          <w:rFonts w:ascii="Times New Roman" w:eastAsia="Calibri" w:hAnsi="Times New Roman" w:cs="Times New Roman"/>
          <w:iCs/>
          <w:sz w:val="12"/>
          <w:szCs w:val="12"/>
        </w:rPr>
        <w:t>муниципального</w:t>
      </w:r>
      <w:proofErr w:type="gramEnd"/>
      <w:r w:rsidRPr="00766615">
        <w:rPr>
          <w:rFonts w:ascii="Times New Roman" w:eastAsia="Calibri" w:hAnsi="Times New Roman" w:cs="Times New Roman"/>
          <w:iCs/>
          <w:sz w:val="12"/>
          <w:szCs w:val="12"/>
        </w:rPr>
        <w:t xml:space="preserve">                                                                              </w:t>
      </w:r>
      <w:proofErr w:type="spellStart"/>
      <w:r w:rsidRPr="00766615">
        <w:rPr>
          <w:rFonts w:ascii="Times New Roman" w:eastAsia="Calibri" w:hAnsi="Times New Roman" w:cs="Times New Roman"/>
          <w:iCs/>
          <w:sz w:val="12"/>
          <w:szCs w:val="12"/>
        </w:rPr>
        <w:t>А.А.Веселов</w:t>
      </w:r>
      <w:proofErr w:type="spellEnd"/>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района Сергиевский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Председатель Собрания Представителей                                                  </w:t>
      </w:r>
      <w:proofErr w:type="spellStart"/>
      <w:r w:rsidRPr="00766615">
        <w:rPr>
          <w:rFonts w:ascii="Times New Roman" w:eastAsia="Calibri" w:hAnsi="Times New Roman" w:cs="Times New Roman"/>
          <w:iCs/>
          <w:sz w:val="12"/>
          <w:szCs w:val="12"/>
        </w:rPr>
        <w:t>Ю.В.Анцинов</w:t>
      </w:r>
      <w:proofErr w:type="spellEnd"/>
    </w:p>
    <w:p w:rsid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муниципального района Сергиевский</w:t>
      </w:r>
    </w:p>
    <w:p w:rsid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Администрация</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66615">
        <w:rPr>
          <w:rFonts w:ascii="Times New Roman" w:eastAsia="Calibri" w:hAnsi="Times New Roman" w:cs="Times New Roman"/>
          <w:iCs/>
          <w:sz w:val="12"/>
          <w:szCs w:val="12"/>
        </w:rPr>
        <w:t>Сергиевский</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766615" w:rsidRP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66615" w:rsidRDefault="00766615" w:rsidP="00766615">
      <w:pPr>
        <w:tabs>
          <w:tab w:val="left" w:pos="0"/>
        </w:tabs>
        <w:spacing w:after="0" w:line="240" w:lineRule="auto"/>
        <w:ind w:firstLine="284"/>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«19» мая 2020 г.</w:t>
      </w:r>
      <w:r>
        <w:rPr>
          <w:rFonts w:ascii="Times New Roman" w:eastAsia="Calibri" w:hAnsi="Times New Roman" w:cs="Times New Roman"/>
          <w:iCs/>
          <w:sz w:val="12"/>
          <w:szCs w:val="12"/>
        </w:rPr>
        <w:t xml:space="preserve">                                                                                                                                                                                                           </w:t>
      </w:r>
      <w:r w:rsidRPr="00766615">
        <w:rPr>
          <w:rFonts w:ascii="Times New Roman" w:eastAsia="Calibri" w:hAnsi="Times New Roman" w:cs="Times New Roman"/>
          <w:iCs/>
          <w:sz w:val="12"/>
          <w:szCs w:val="12"/>
        </w:rPr>
        <w:t>№553</w:t>
      </w:r>
    </w:p>
    <w:p w:rsidR="00766615" w:rsidRDefault="00766615" w:rsidP="00766615">
      <w:pPr>
        <w:tabs>
          <w:tab w:val="left" w:pos="0"/>
        </w:tabs>
        <w:spacing w:after="0" w:line="240" w:lineRule="auto"/>
        <w:ind w:firstLine="284"/>
        <w:jc w:val="center"/>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 внесении изменений в  постановление администрации муниципального района Сергиевский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66615">
        <w:rPr>
          <w:rFonts w:ascii="Times New Roman" w:eastAsia="Calibri" w:hAnsi="Times New Roman" w:cs="Times New Roman"/>
          <w:iCs/>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w:t>
      </w:r>
      <w:proofErr w:type="gramEnd"/>
      <w:r w:rsidRPr="00766615">
        <w:rPr>
          <w:rFonts w:ascii="Times New Roman" w:eastAsia="Calibri" w:hAnsi="Times New Roman" w:cs="Times New Roman"/>
          <w:iCs/>
          <w:sz w:val="12"/>
          <w:szCs w:val="12"/>
        </w:rPr>
        <w:t xml:space="preserve">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ПОСТАНОВЛЯЕТ:</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1. Внести изменения в Приложение №1 Программы следующего содержания:</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«Планируемый объем средств за счет всех источников финансирования программных мероприятий в 2019-2023 годах  составляет 563 083 103,60 рублей (</w:t>
      </w:r>
      <w:proofErr w:type="spellStart"/>
      <w:r w:rsidRPr="00766615">
        <w:rPr>
          <w:rFonts w:ascii="Times New Roman" w:eastAsia="Calibri" w:hAnsi="Times New Roman" w:cs="Times New Roman"/>
          <w:iCs/>
          <w:sz w:val="12"/>
          <w:szCs w:val="12"/>
        </w:rPr>
        <w:t>прогнозно</w:t>
      </w:r>
      <w:proofErr w:type="spellEnd"/>
      <w:r w:rsidRPr="00766615">
        <w:rPr>
          <w:rFonts w:ascii="Times New Roman" w:eastAsia="Calibri" w:hAnsi="Times New Roman" w:cs="Times New Roman"/>
          <w:iCs/>
          <w:sz w:val="12"/>
          <w:szCs w:val="12"/>
        </w:rPr>
        <w:t xml:space="preserve">), из них: </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483 409 183,72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50 589 333,18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28 105 185,10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 </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в том числе:</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средств первого этапа финансирования (2019-2020 годы) – 163 489 859,20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139 758 993,54 рублей;</w:t>
      </w:r>
    </w:p>
    <w:p w:rsid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14 625 941,18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8 125 522,88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w:t>
      </w:r>
      <w:proofErr w:type="gramStart"/>
      <w:r w:rsidRPr="00766615">
        <w:rPr>
          <w:rFonts w:ascii="Times New Roman" w:eastAsia="Calibri" w:hAnsi="Times New Roman" w:cs="Times New Roman"/>
          <w:iCs/>
          <w:sz w:val="12"/>
          <w:szCs w:val="12"/>
        </w:rPr>
        <w:t>дств вт</w:t>
      </w:r>
      <w:proofErr w:type="gramEnd"/>
      <w:r w:rsidRPr="00766615">
        <w:rPr>
          <w:rFonts w:ascii="Times New Roman" w:eastAsia="Calibri" w:hAnsi="Times New Roman" w:cs="Times New Roman"/>
          <w:iCs/>
          <w:sz w:val="12"/>
          <w:szCs w:val="12"/>
        </w:rPr>
        <w:t>орого этапа финансирования (2020-2021 годы) – 134 495 603,20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115 666 218,75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lastRenderedPageBreak/>
        <w:t>средства областного бюджета – 12 104 604,29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6 724 780,16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w:t>
      </w:r>
      <w:proofErr w:type="gramStart"/>
      <w:r w:rsidRPr="00766615">
        <w:rPr>
          <w:rFonts w:ascii="Times New Roman" w:eastAsia="Calibri" w:hAnsi="Times New Roman" w:cs="Times New Roman"/>
          <w:iCs/>
          <w:sz w:val="12"/>
          <w:szCs w:val="12"/>
        </w:rPr>
        <w:t>дств тр</w:t>
      </w:r>
      <w:proofErr w:type="gramEnd"/>
      <w:r w:rsidRPr="00766615">
        <w:rPr>
          <w:rFonts w:ascii="Times New Roman" w:eastAsia="Calibri" w:hAnsi="Times New Roman" w:cs="Times New Roman"/>
          <w:iCs/>
          <w:sz w:val="12"/>
          <w:szCs w:val="12"/>
        </w:rPr>
        <w:t>етьего этапа финансирования (2021-2022 годы)–       171 390 540,80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147 395 865,09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15 425 148,67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8 569 527,04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средств четвертого этапа финансирования (2022-2023 годы) – 67 332 524,40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57 905 970,98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6 059 927,20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3 366 626,22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средств пятого этапа финансирования (2023-2024 годы) – 26 374 576,00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22 682 135,36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2 373 711,84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средства местного </w:t>
      </w:r>
      <w:r>
        <w:rPr>
          <w:rFonts w:ascii="Times New Roman" w:eastAsia="Calibri" w:hAnsi="Times New Roman" w:cs="Times New Roman"/>
          <w:iCs/>
          <w:sz w:val="12"/>
          <w:szCs w:val="12"/>
        </w:rPr>
        <w:t>бюджета – 1 318 728,80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1.2. Раздел Программы  «Финансовое обеспечение программы» изложить в следующей редакции:</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«Планируемый объем средств за счет всех источников финансирования программных мероприятий в 2019-2023 годах  составляет 563 083 103,60 рублей (</w:t>
      </w:r>
      <w:proofErr w:type="spellStart"/>
      <w:r w:rsidRPr="00766615">
        <w:rPr>
          <w:rFonts w:ascii="Times New Roman" w:eastAsia="Calibri" w:hAnsi="Times New Roman" w:cs="Times New Roman"/>
          <w:iCs/>
          <w:sz w:val="12"/>
          <w:szCs w:val="12"/>
        </w:rPr>
        <w:t>прогнозно</w:t>
      </w:r>
      <w:proofErr w:type="spellEnd"/>
      <w:r w:rsidRPr="00766615">
        <w:rPr>
          <w:rFonts w:ascii="Times New Roman" w:eastAsia="Calibri" w:hAnsi="Times New Roman" w:cs="Times New Roman"/>
          <w:iCs/>
          <w:sz w:val="12"/>
          <w:szCs w:val="12"/>
        </w:rPr>
        <w:t xml:space="preserve">), из них: </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483 409 183,72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50 589 333,18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28 105 185,10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 </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в том числе:</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средств первого этапа финансирования (2019-2020 годы) – 163 489 859,20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139 758 993,54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14 625 941,18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8 125 522,88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w:t>
      </w:r>
      <w:proofErr w:type="gramStart"/>
      <w:r w:rsidRPr="00766615">
        <w:rPr>
          <w:rFonts w:ascii="Times New Roman" w:eastAsia="Calibri" w:hAnsi="Times New Roman" w:cs="Times New Roman"/>
          <w:iCs/>
          <w:sz w:val="12"/>
          <w:szCs w:val="12"/>
        </w:rPr>
        <w:t>дств вт</w:t>
      </w:r>
      <w:proofErr w:type="gramEnd"/>
      <w:r w:rsidRPr="00766615">
        <w:rPr>
          <w:rFonts w:ascii="Times New Roman" w:eastAsia="Calibri" w:hAnsi="Times New Roman" w:cs="Times New Roman"/>
          <w:iCs/>
          <w:sz w:val="12"/>
          <w:szCs w:val="12"/>
        </w:rPr>
        <w:t>орого этапа финансирования (2020-2021 годы) – 134 495 603,20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115 666 218,75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12 104 604,29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6 724 780,16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w:t>
      </w:r>
      <w:proofErr w:type="gramStart"/>
      <w:r w:rsidRPr="00766615">
        <w:rPr>
          <w:rFonts w:ascii="Times New Roman" w:eastAsia="Calibri" w:hAnsi="Times New Roman" w:cs="Times New Roman"/>
          <w:iCs/>
          <w:sz w:val="12"/>
          <w:szCs w:val="12"/>
        </w:rPr>
        <w:t>дств тр</w:t>
      </w:r>
      <w:proofErr w:type="gramEnd"/>
      <w:r w:rsidRPr="00766615">
        <w:rPr>
          <w:rFonts w:ascii="Times New Roman" w:eastAsia="Calibri" w:hAnsi="Times New Roman" w:cs="Times New Roman"/>
          <w:iCs/>
          <w:sz w:val="12"/>
          <w:szCs w:val="12"/>
        </w:rPr>
        <w:t>етьего этапа финансирования (2021-2022 годы)–       171 390 540,80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147 395 865,09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15 425 148,67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8 569 527,04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средств четвертого этапа финансирования (2022-2023 годы) – 67 332 524,40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57 905 970,98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 бюджета – 6 059 927,20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местного бюджета – 3 366 626,22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объем средств пятого этапа финансирования (2023-2024 годы) – 26 374 576,00  рублей, из них:</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Фонда – 22 682 135,36 рублей;</w:t>
      </w:r>
    </w:p>
    <w:p w:rsid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средства областного</w:t>
      </w:r>
      <w:r>
        <w:rPr>
          <w:rFonts w:ascii="Times New Roman" w:eastAsia="Calibri" w:hAnsi="Times New Roman" w:cs="Times New Roman"/>
          <w:iCs/>
          <w:sz w:val="12"/>
          <w:szCs w:val="12"/>
        </w:rPr>
        <w:t xml:space="preserve"> бюджета – 2 373 711,84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средства местного </w:t>
      </w:r>
      <w:r>
        <w:rPr>
          <w:rFonts w:ascii="Times New Roman" w:eastAsia="Calibri" w:hAnsi="Times New Roman" w:cs="Times New Roman"/>
          <w:iCs/>
          <w:sz w:val="12"/>
          <w:szCs w:val="12"/>
        </w:rPr>
        <w:t>бюджета – 1 318 728,80 рублей».</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Справочная информация о финансировании программных мероприятий указана в приложении 1 к Программе».</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1.3. Приложение № 1 к Программе изложить в редакции согласно Приложению № 1 к настоящему постановлению.</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2. Опубликовать настоящее постановление в газете «Сергиевский вестник».</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766615" w:rsidRPr="00766615" w:rsidRDefault="00766615" w:rsidP="00766615">
      <w:pPr>
        <w:tabs>
          <w:tab w:val="left" w:pos="0"/>
        </w:tabs>
        <w:spacing w:after="0" w:line="240" w:lineRule="auto"/>
        <w:ind w:firstLine="284"/>
        <w:jc w:val="both"/>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4. </w:t>
      </w:r>
      <w:proofErr w:type="gramStart"/>
      <w:r w:rsidRPr="00766615">
        <w:rPr>
          <w:rFonts w:ascii="Times New Roman" w:eastAsia="Calibri" w:hAnsi="Times New Roman" w:cs="Times New Roman"/>
          <w:iCs/>
          <w:sz w:val="12"/>
          <w:szCs w:val="12"/>
        </w:rPr>
        <w:t>Контроль за</w:t>
      </w:r>
      <w:proofErr w:type="gramEnd"/>
      <w:r w:rsidRPr="00766615">
        <w:rPr>
          <w:rFonts w:ascii="Times New Roman" w:eastAsia="Calibri" w:hAnsi="Times New Roman" w:cs="Times New Roman"/>
          <w:iCs/>
          <w:sz w:val="12"/>
          <w:szCs w:val="12"/>
        </w:rPr>
        <w:t xml:space="preserve"> выполнением настоящего постановления возложить на руководителя Правового управления администрации муниципального рай</w:t>
      </w:r>
      <w:r>
        <w:rPr>
          <w:rFonts w:ascii="Times New Roman" w:eastAsia="Calibri" w:hAnsi="Times New Roman" w:cs="Times New Roman"/>
          <w:iCs/>
          <w:sz w:val="12"/>
          <w:szCs w:val="12"/>
        </w:rPr>
        <w:t>она Сергиевский  Панфилову Н.В.</w:t>
      </w:r>
    </w:p>
    <w:p w:rsid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Глава </w:t>
      </w:r>
      <w:proofErr w:type="gramStart"/>
      <w:r w:rsidRPr="00766615">
        <w:rPr>
          <w:rFonts w:ascii="Times New Roman" w:eastAsia="Calibri" w:hAnsi="Times New Roman" w:cs="Times New Roman"/>
          <w:iCs/>
          <w:sz w:val="12"/>
          <w:szCs w:val="12"/>
        </w:rPr>
        <w:t>муниципального</w:t>
      </w:r>
      <w:proofErr w:type="gramEnd"/>
    </w:p>
    <w:p w:rsidR="00766615" w:rsidRP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 xml:space="preserve"> района Сергиевский</w:t>
      </w:r>
    </w:p>
    <w:p w:rsidR="00766615" w:rsidRDefault="00766615" w:rsidP="00766615">
      <w:pPr>
        <w:tabs>
          <w:tab w:val="left" w:pos="0"/>
        </w:tabs>
        <w:spacing w:after="0" w:line="240" w:lineRule="auto"/>
        <w:ind w:firstLine="284"/>
        <w:jc w:val="right"/>
        <w:rPr>
          <w:rFonts w:ascii="Times New Roman" w:eastAsia="Calibri" w:hAnsi="Times New Roman" w:cs="Times New Roman"/>
          <w:iCs/>
          <w:sz w:val="12"/>
          <w:szCs w:val="12"/>
        </w:rPr>
      </w:pPr>
      <w:r w:rsidRPr="00766615">
        <w:rPr>
          <w:rFonts w:ascii="Times New Roman" w:eastAsia="Calibri" w:hAnsi="Times New Roman" w:cs="Times New Roman"/>
          <w:iCs/>
          <w:sz w:val="12"/>
          <w:szCs w:val="12"/>
        </w:rPr>
        <w:tab/>
      </w:r>
      <w:r w:rsidRPr="00766615">
        <w:rPr>
          <w:rFonts w:ascii="Times New Roman" w:eastAsia="Calibri" w:hAnsi="Times New Roman" w:cs="Times New Roman"/>
          <w:iCs/>
          <w:sz w:val="12"/>
          <w:szCs w:val="12"/>
        </w:rPr>
        <w:tab/>
        <w:t>А. А. Веселов</w:t>
      </w:r>
    </w:p>
    <w:p w:rsidR="00044BB0" w:rsidRDefault="00044BB0" w:rsidP="00766615">
      <w:pPr>
        <w:tabs>
          <w:tab w:val="left" w:pos="0"/>
        </w:tabs>
        <w:spacing w:after="0" w:line="240" w:lineRule="auto"/>
        <w:ind w:firstLine="284"/>
        <w:jc w:val="right"/>
        <w:rPr>
          <w:rFonts w:ascii="Times New Roman" w:eastAsia="Calibri" w:hAnsi="Times New Roman" w:cs="Times New Roman"/>
          <w:iCs/>
          <w:sz w:val="12"/>
          <w:szCs w:val="12"/>
        </w:rPr>
      </w:pPr>
    </w:p>
    <w:p w:rsidR="00044BB0" w:rsidRPr="00044BB0" w:rsidRDefault="00044BB0" w:rsidP="00044BB0">
      <w:pPr>
        <w:tabs>
          <w:tab w:val="left" w:pos="0"/>
        </w:tabs>
        <w:spacing w:after="0" w:line="240" w:lineRule="auto"/>
        <w:ind w:firstLine="284"/>
        <w:jc w:val="right"/>
        <w:rPr>
          <w:rFonts w:ascii="Times New Roman" w:eastAsia="Calibri" w:hAnsi="Times New Roman" w:cs="Times New Roman"/>
          <w:iCs/>
          <w:sz w:val="12"/>
          <w:szCs w:val="12"/>
        </w:rPr>
      </w:pPr>
      <w:r w:rsidRPr="00044BB0">
        <w:rPr>
          <w:rFonts w:ascii="Times New Roman" w:eastAsia="Calibri" w:hAnsi="Times New Roman" w:cs="Times New Roman"/>
          <w:iCs/>
          <w:sz w:val="12"/>
          <w:szCs w:val="12"/>
        </w:rPr>
        <w:t xml:space="preserve">Приложение 1                                                       </w:t>
      </w:r>
      <w:r>
        <w:rPr>
          <w:rFonts w:ascii="Times New Roman" w:eastAsia="Calibri" w:hAnsi="Times New Roman" w:cs="Times New Roman"/>
          <w:iCs/>
          <w:sz w:val="12"/>
          <w:szCs w:val="12"/>
        </w:rPr>
        <w:t xml:space="preserve">                             </w:t>
      </w:r>
    </w:p>
    <w:p w:rsidR="00044BB0" w:rsidRPr="00044BB0" w:rsidRDefault="00044BB0" w:rsidP="00044BB0">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к Постановлению администрации</w:t>
      </w:r>
    </w:p>
    <w:p w:rsidR="00044BB0" w:rsidRPr="00044BB0" w:rsidRDefault="00044BB0" w:rsidP="00044BB0">
      <w:pPr>
        <w:tabs>
          <w:tab w:val="left" w:pos="0"/>
        </w:tabs>
        <w:spacing w:after="0" w:line="240" w:lineRule="auto"/>
        <w:ind w:firstLine="284"/>
        <w:jc w:val="right"/>
        <w:rPr>
          <w:rFonts w:ascii="Times New Roman" w:eastAsia="Calibri" w:hAnsi="Times New Roman" w:cs="Times New Roman"/>
          <w:iCs/>
          <w:sz w:val="12"/>
          <w:szCs w:val="12"/>
        </w:rPr>
      </w:pPr>
      <w:r w:rsidRPr="00044BB0">
        <w:rPr>
          <w:rFonts w:ascii="Times New Roman" w:eastAsia="Calibri" w:hAnsi="Times New Roman" w:cs="Times New Roman"/>
          <w:iCs/>
          <w:sz w:val="12"/>
          <w:szCs w:val="12"/>
        </w:rPr>
        <w:tab/>
      </w:r>
      <w:r w:rsidRPr="00044BB0">
        <w:rPr>
          <w:rFonts w:ascii="Times New Roman" w:eastAsia="Calibri" w:hAnsi="Times New Roman" w:cs="Times New Roman"/>
          <w:iCs/>
          <w:sz w:val="12"/>
          <w:szCs w:val="12"/>
        </w:rPr>
        <w:tab/>
        <w:t>муниципального района Сергиевский</w:t>
      </w:r>
    </w:p>
    <w:p w:rsidR="00766615" w:rsidRDefault="00044BB0" w:rsidP="00044BB0">
      <w:pPr>
        <w:tabs>
          <w:tab w:val="left" w:pos="0"/>
        </w:tabs>
        <w:spacing w:after="0" w:line="240" w:lineRule="auto"/>
        <w:ind w:firstLine="284"/>
        <w:jc w:val="right"/>
        <w:rPr>
          <w:rFonts w:ascii="Times New Roman" w:eastAsia="Calibri" w:hAnsi="Times New Roman" w:cs="Times New Roman"/>
          <w:iCs/>
          <w:sz w:val="12"/>
          <w:szCs w:val="12"/>
        </w:rPr>
      </w:pPr>
      <w:r w:rsidRPr="00044BB0">
        <w:rPr>
          <w:rFonts w:ascii="Times New Roman" w:eastAsia="Calibri" w:hAnsi="Times New Roman" w:cs="Times New Roman"/>
          <w:iCs/>
          <w:sz w:val="12"/>
          <w:szCs w:val="12"/>
        </w:rPr>
        <w:tab/>
      </w:r>
      <w:r w:rsidRPr="00044BB0">
        <w:rPr>
          <w:rFonts w:ascii="Times New Roman" w:eastAsia="Calibri" w:hAnsi="Times New Roman" w:cs="Times New Roman"/>
          <w:iCs/>
          <w:sz w:val="12"/>
          <w:szCs w:val="12"/>
        </w:rPr>
        <w:tab/>
        <w:t>№553 от "19" мая 2020 г.</w:t>
      </w:r>
    </w:p>
    <w:p w:rsidR="00044BB0" w:rsidRDefault="00044BB0" w:rsidP="00044BB0">
      <w:pPr>
        <w:tabs>
          <w:tab w:val="left" w:pos="0"/>
        </w:tabs>
        <w:spacing w:after="0" w:line="240" w:lineRule="auto"/>
        <w:ind w:firstLine="284"/>
        <w:jc w:val="center"/>
        <w:rPr>
          <w:rFonts w:ascii="Times New Roman" w:eastAsia="Calibri" w:hAnsi="Times New Roman" w:cs="Times New Roman"/>
          <w:iCs/>
          <w:sz w:val="12"/>
          <w:szCs w:val="12"/>
        </w:rPr>
      </w:pPr>
      <w:r w:rsidRPr="00044BB0">
        <w:rPr>
          <w:rFonts w:ascii="Times New Roman" w:eastAsia="Calibri" w:hAnsi="Times New Roman" w:cs="Times New Roman"/>
          <w:iCs/>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526"/>
        <w:gridCol w:w="992"/>
        <w:gridCol w:w="1606"/>
        <w:gridCol w:w="1087"/>
        <w:gridCol w:w="1135"/>
        <w:gridCol w:w="1383"/>
      </w:tblGrid>
      <w:tr w:rsidR="00044BB0" w:rsidRPr="00044BB0" w:rsidTr="00044BB0">
        <w:trPr>
          <w:trHeight w:val="70"/>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Этапы реализации</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Всего, рублей</w:t>
            </w:r>
            <w:proofErr w:type="gramStart"/>
            <w:r w:rsidRPr="00044BB0">
              <w:rPr>
                <w:rFonts w:ascii="Times New Roman" w:eastAsia="Times New Roman" w:hAnsi="Times New Roman" w:cs="Times New Roman"/>
                <w:b/>
                <w:bCs/>
                <w:color w:val="000000"/>
                <w:sz w:val="12"/>
                <w:szCs w:val="12"/>
                <w:lang w:eastAsia="ru-RU"/>
              </w:rPr>
              <w:t xml:space="preserve"> (*)</w:t>
            </w:r>
            <w:proofErr w:type="gramEnd"/>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roofErr w:type="gramStart"/>
            <w:r w:rsidRPr="00044BB0">
              <w:rPr>
                <w:rFonts w:ascii="Times New Roman" w:eastAsia="Times New Roman" w:hAnsi="Times New Roman" w:cs="Times New Roman"/>
                <w:b/>
                <w:bCs/>
                <w:color w:val="000000"/>
                <w:sz w:val="12"/>
                <w:szCs w:val="12"/>
                <w:lang w:eastAsia="ru-RU"/>
              </w:rPr>
              <w:t xml:space="preserve"> (*)</w:t>
            </w:r>
            <w:proofErr w:type="gramEnd"/>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Средства областного бюджета, рублей</w:t>
            </w:r>
            <w:proofErr w:type="gramStart"/>
            <w:r w:rsidRPr="00044BB0">
              <w:rPr>
                <w:rFonts w:ascii="Times New Roman" w:eastAsia="Times New Roman" w:hAnsi="Times New Roman" w:cs="Times New Roman"/>
                <w:b/>
                <w:bCs/>
                <w:color w:val="000000"/>
                <w:sz w:val="12"/>
                <w:szCs w:val="12"/>
                <w:lang w:eastAsia="ru-RU"/>
              </w:rPr>
              <w:t xml:space="preserve"> (*)</w:t>
            </w:r>
            <w:proofErr w:type="gramEnd"/>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Средства местного бюджета, рублей</w:t>
            </w:r>
            <w:proofErr w:type="gramStart"/>
            <w:r w:rsidRPr="00044BB0">
              <w:rPr>
                <w:rFonts w:ascii="Times New Roman" w:eastAsia="Times New Roman" w:hAnsi="Times New Roman" w:cs="Times New Roman"/>
                <w:b/>
                <w:bCs/>
                <w:color w:val="000000"/>
                <w:sz w:val="12"/>
                <w:szCs w:val="12"/>
                <w:lang w:eastAsia="ru-RU"/>
              </w:rPr>
              <w:t xml:space="preserve"> (*)</w:t>
            </w:r>
            <w:proofErr w:type="gramEnd"/>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w:t>
            </w:r>
          </w:p>
        </w:tc>
        <w:tc>
          <w:tcPr>
            <w:tcW w:w="642" w:type="pct"/>
            <w:tcBorders>
              <w:top w:val="nil"/>
              <w:left w:val="nil"/>
              <w:bottom w:val="single" w:sz="4" w:space="0" w:color="auto"/>
              <w:right w:val="single" w:sz="4" w:space="0" w:color="auto"/>
            </w:tcBorders>
            <w:shd w:val="clear" w:color="auto" w:fill="auto"/>
            <w:noWrap/>
            <w:vAlign w:val="bottom"/>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2</w:t>
            </w:r>
          </w:p>
        </w:tc>
        <w:tc>
          <w:tcPr>
            <w:tcW w:w="1039" w:type="pct"/>
            <w:tcBorders>
              <w:top w:val="nil"/>
              <w:left w:val="nil"/>
              <w:bottom w:val="single" w:sz="4" w:space="0" w:color="auto"/>
              <w:right w:val="single" w:sz="4" w:space="0" w:color="auto"/>
            </w:tcBorders>
            <w:shd w:val="clear" w:color="auto" w:fill="auto"/>
            <w:noWrap/>
            <w:vAlign w:val="bottom"/>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3</w:t>
            </w:r>
          </w:p>
        </w:tc>
        <w:tc>
          <w:tcPr>
            <w:tcW w:w="703" w:type="pct"/>
            <w:tcBorders>
              <w:top w:val="nil"/>
              <w:left w:val="nil"/>
              <w:bottom w:val="single" w:sz="4" w:space="0" w:color="auto"/>
              <w:right w:val="single" w:sz="4" w:space="0" w:color="auto"/>
            </w:tcBorders>
            <w:shd w:val="clear" w:color="auto" w:fill="auto"/>
            <w:noWrap/>
            <w:vAlign w:val="bottom"/>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4</w:t>
            </w:r>
          </w:p>
        </w:tc>
        <w:tc>
          <w:tcPr>
            <w:tcW w:w="734" w:type="pct"/>
            <w:tcBorders>
              <w:top w:val="nil"/>
              <w:left w:val="nil"/>
              <w:bottom w:val="single" w:sz="4" w:space="0" w:color="auto"/>
              <w:right w:val="single" w:sz="4" w:space="0" w:color="auto"/>
            </w:tcBorders>
            <w:shd w:val="clear" w:color="auto" w:fill="auto"/>
            <w:noWrap/>
            <w:vAlign w:val="bottom"/>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5</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6</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 xml:space="preserve">первый этап </w:t>
            </w:r>
            <w:r w:rsidRPr="00044BB0">
              <w:rPr>
                <w:rFonts w:ascii="Times New Roman" w:eastAsia="Times New Roman" w:hAnsi="Times New Roman" w:cs="Times New Roman"/>
                <w:b/>
                <w:bCs/>
                <w:color w:val="000000"/>
                <w:sz w:val="12"/>
                <w:szCs w:val="12"/>
                <w:lang w:eastAsia="ru-RU"/>
              </w:rPr>
              <w:lastRenderedPageBreak/>
              <w:t>финансирования (2019-2020 годы)</w:t>
            </w:r>
          </w:p>
        </w:tc>
        <w:tc>
          <w:tcPr>
            <w:tcW w:w="642"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sz w:val="12"/>
                <w:szCs w:val="12"/>
                <w:lang w:eastAsia="ru-RU"/>
              </w:rPr>
            </w:pPr>
            <w:r w:rsidRPr="00044BB0">
              <w:rPr>
                <w:rFonts w:ascii="Times New Roman" w:eastAsia="Times New Roman" w:hAnsi="Times New Roman" w:cs="Times New Roman"/>
                <w:sz w:val="12"/>
                <w:szCs w:val="12"/>
                <w:lang w:eastAsia="ru-RU"/>
              </w:rPr>
              <w:lastRenderedPageBreak/>
              <w:t>163 489 859,20</w:t>
            </w:r>
          </w:p>
        </w:tc>
        <w:tc>
          <w:tcPr>
            <w:tcW w:w="1039"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139 758 993,54</w:t>
            </w:r>
          </w:p>
        </w:tc>
        <w:tc>
          <w:tcPr>
            <w:tcW w:w="703"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14 625 941,18</w:t>
            </w:r>
          </w:p>
        </w:tc>
        <w:tc>
          <w:tcPr>
            <w:tcW w:w="734"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8 125 522,88</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979 401,60</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lastRenderedPageBreak/>
              <w:t>второй этап финансирования (2020-2021 годы)</w:t>
            </w:r>
          </w:p>
        </w:tc>
        <w:tc>
          <w:tcPr>
            <w:tcW w:w="642"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sz w:val="12"/>
                <w:szCs w:val="12"/>
                <w:lang w:eastAsia="ru-RU"/>
              </w:rPr>
            </w:pPr>
            <w:r w:rsidRPr="00044BB0">
              <w:rPr>
                <w:rFonts w:ascii="Times New Roman" w:eastAsia="Times New Roman" w:hAnsi="Times New Roman" w:cs="Times New Roman"/>
                <w:sz w:val="12"/>
                <w:szCs w:val="12"/>
                <w:lang w:eastAsia="ru-RU"/>
              </w:rPr>
              <w:t>134 495 603,20</w:t>
            </w:r>
          </w:p>
        </w:tc>
        <w:tc>
          <w:tcPr>
            <w:tcW w:w="1039"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115 666 218,75</w:t>
            </w:r>
          </w:p>
        </w:tc>
        <w:tc>
          <w:tcPr>
            <w:tcW w:w="703"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12 104 604,29</w:t>
            </w:r>
          </w:p>
        </w:tc>
        <w:tc>
          <w:tcPr>
            <w:tcW w:w="734"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6 724 780,16</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третий этап финансирования (2021-2022 годы)</w:t>
            </w:r>
          </w:p>
        </w:tc>
        <w:tc>
          <w:tcPr>
            <w:tcW w:w="642"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sz w:val="12"/>
                <w:szCs w:val="12"/>
                <w:lang w:eastAsia="ru-RU"/>
              </w:rPr>
            </w:pPr>
            <w:r w:rsidRPr="00044BB0">
              <w:rPr>
                <w:rFonts w:ascii="Times New Roman" w:eastAsia="Times New Roman" w:hAnsi="Times New Roman" w:cs="Times New Roman"/>
                <w:sz w:val="12"/>
                <w:szCs w:val="12"/>
                <w:lang w:eastAsia="ru-RU"/>
              </w:rPr>
              <w:t>171 390 540,80</w:t>
            </w:r>
          </w:p>
        </w:tc>
        <w:tc>
          <w:tcPr>
            <w:tcW w:w="1039"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147 395 865,09</w:t>
            </w:r>
          </w:p>
        </w:tc>
        <w:tc>
          <w:tcPr>
            <w:tcW w:w="703"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15 425 148,67</w:t>
            </w:r>
          </w:p>
        </w:tc>
        <w:tc>
          <w:tcPr>
            <w:tcW w:w="734"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8 569 527,04</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четвертый этап финансирования                                                               (2022-2023 годы)</w:t>
            </w:r>
          </w:p>
        </w:tc>
        <w:tc>
          <w:tcPr>
            <w:tcW w:w="642"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sz w:val="12"/>
                <w:szCs w:val="12"/>
                <w:lang w:eastAsia="ru-RU"/>
              </w:rPr>
            </w:pPr>
            <w:r w:rsidRPr="00044BB0">
              <w:rPr>
                <w:rFonts w:ascii="Times New Roman" w:eastAsia="Times New Roman" w:hAnsi="Times New Roman" w:cs="Times New Roman"/>
                <w:sz w:val="12"/>
                <w:szCs w:val="12"/>
                <w:lang w:eastAsia="ru-RU"/>
              </w:rPr>
              <w:t>67 332 524,40</w:t>
            </w:r>
          </w:p>
        </w:tc>
        <w:tc>
          <w:tcPr>
            <w:tcW w:w="1039"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57 905 970,98</w:t>
            </w:r>
          </w:p>
        </w:tc>
        <w:tc>
          <w:tcPr>
            <w:tcW w:w="703"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6 059 927,20</w:t>
            </w:r>
          </w:p>
        </w:tc>
        <w:tc>
          <w:tcPr>
            <w:tcW w:w="734"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3 366 626,22</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пятый этап финансирования (2023-2024 годы)</w:t>
            </w:r>
          </w:p>
        </w:tc>
        <w:tc>
          <w:tcPr>
            <w:tcW w:w="642"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sz w:val="12"/>
                <w:szCs w:val="12"/>
                <w:lang w:eastAsia="ru-RU"/>
              </w:rPr>
            </w:pPr>
            <w:r w:rsidRPr="00044BB0">
              <w:rPr>
                <w:rFonts w:ascii="Times New Roman" w:eastAsia="Times New Roman" w:hAnsi="Times New Roman" w:cs="Times New Roman"/>
                <w:sz w:val="12"/>
                <w:szCs w:val="12"/>
                <w:lang w:eastAsia="ru-RU"/>
              </w:rPr>
              <w:t>26 374 576,00</w:t>
            </w:r>
          </w:p>
        </w:tc>
        <w:tc>
          <w:tcPr>
            <w:tcW w:w="1039"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22 682 135,36</w:t>
            </w:r>
          </w:p>
        </w:tc>
        <w:tc>
          <w:tcPr>
            <w:tcW w:w="703"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2 373 711,84</w:t>
            </w:r>
          </w:p>
        </w:tc>
        <w:tc>
          <w:tcPr>
            <w:tcW w:w="734"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1 318 728,80</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color w:val="000000"/>
                <w:sz w:val="12"/>
                <w:szCs w:val="12"/>
                <w:lang w:eastAsia="ru-RU"/>
              </w:rPr>
            </w:pPr>
            <w:r w:rsidRPr="00044BB0">
              <w:rPr>
                <w:rFonts w:ascii="Times New Roman" w:eastAsia="Times New Roman" w:hAnsi="Times New Roman" w:cs="Times New Roman"/>
                <w:color w:val="000000"/>
                <w:sz w:val="12"/>
                <w:szCs w:val="12"/>
                <w:lang w:eastAsia="ru-RU"/>
              </w:rPr>
              <w:t>-</w:t>
            </w:r>
          </w:p>
        </w:tc>
      </w:tr>
      <w:tr w:rsidR="00044BB0" w:rsidRPr="00044BB0" w:rsidTr="00044BB0">
        <w:trPr>
          <w:trHeight w:val="7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ИТОГО</w:t>
            </w:r>
          </w:p>
        </w:tc>
        <w:tc>
          <w:tcPr>
            <w:tcW w:w="642"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563 083 103,60</w:t>
            </w:r>
          </w:p>
        </w:tc>
        <w:tc>
          <w:tcPr>
            <w:tcW w:w="1039"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483 409 183,72</w:t>
            </w:r>
          </w:p>
        </w:tc>
        <w:tc>
          <w:tcPr>
            <w:tcW w:w="703"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50 589 333,18</w:t>
            </w:r>
          </w:p>
        </w:tc>
        <w:tc>
          <w:tcPr>
            <w:tcW w:w="734"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28 105 185,10</w:t>
            </w:r>
          </w:p>
        </w:tc>
        <w:tc>
          <w:tcPr>
            <w:tcW w:w="895" w:type="pct"/>
            <w:tcBorders>
              <w:top w:val="nil"/>
              <w:left w:val="nil"/>
              <w:bottom w:val="single" w:sz="4" w:space="0" w:color="auto"/>
              <w:right w:val="single" w:sz="4" w:space="0" w:color="auto"/>
            </w:tcBorders>
            <w:shd w:val="clear" w:color="auto" w:fill="auto"/>
            <w:noWrap/>
            <w:vAlign w:val="center"/>
            <w:hideMark/>
          </w:tcPr>
          <w:p w:rsidR="00044BB0" w:rsidRPr="00044BB0" w:rsidRDefault="00044BB0" w:rsidP="00044BB0">
            <w:pPr>
              <w:spacing w:after="0" w:line="240" w:lineRule="auto"/>
              <w:jc w:val="center"/>
              <w:rPr>
                <w:rFonts w:ascii="Times New Roman" w:eastAsia="Times New Roman" w:hAnsi="Times New Roman" w:cs="Times New Roman"/>
                <w:b/>
                <w:bCs/>
                <w:color w:val="000000"/>
                <w:sz w:val="12"/>
                <w:szCs w:val="12"/>
                <w:lang w:eastAsia="ru-RU"/>
              </w:rPr>
            </w:pPr>
            <w:r w:rsidRPr="00044BB0">
              <w:rPr>
                <w:rFonts w:ascii="Times New Roman" w:eastAsia="Times New Roman" w:hAnsi="Times New Roman" w:cs="Times New Roman"/>
                <w:b/>
                <w:bCs/>
                <w:color w:val="000000"/>
                <w:sz w:val="12"/>
                <w:szCs w:val="12"/>
                <w:lang w:eastAsia="ru-RU"/>
              </w:rPr>
              <w:t>979 401,60</w:t>
            </w:r>
          </w:p>
        </w:tc>
      </w:tr>
    </w:tbl>
    <w:p w:rsidR="00044BB0" w:rsidRDefault="00044BB0" w:rsidP="00044BB0">
      <w:pPr>
        <w:tabs>
          <w:tab w:val="left" w:pos="0"/>
        </w:tabs>
        <w:spacing w:after="0" w:line="240" w:lineRule="auto"/>
        <w:ind w:firstLine="284"/>
        <w:jc w:val="both"/>
        <w:rPr>
          <w:rFonts w:ascii="Times New Roman" w:eastAsia="Calibri" w:hAnsi="Times New Roman" w:cs="Times New Roman"/>
          <w:iCs/>
          <w:sz w:val="12"/>
          <w:szCs w:val="12"/>
        </w:rPr>
      </w:pPr>
      <w:r w:rsidRPr="00044BB0">
        <w:rPr>
          <w:rFonts w:ascii="Times New Roman" w:eastAsia="Calibri" w:hAnsi="Times New Roman" w:cs="Times New Roman"/>
          <w:i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70C50" w:rsidRDefault="00F70C50" w:rsidP="00F70C50">
      <w:pPr>
        <w:tabs>
          <w:tab w:val="left" w:pos="0"/>
        </w:tabs>
        <w:spacing w:after="0" w:line="240" w:lineRule="auto"/>
        <w:ind w:firstLine="284"/>
        <w:jc w:val="center"/>
        <w:rPr>
          <w:rFonts w:ascii="Times New Roman" w:eastAsia="Calibri" w:hAnsi="Times New Roman" w:cs="Times New Roman"/>
          <w:iCs/>
          <w:sz w:val="12"/>
          <w:szCs w:val="12"/>
        </w:rPr>
      </w:pPr>
    </w:p>
    <w:p w:rsidR="00F70C50" w:rsidRPr="00F70C50" w:rsidRDefault="00F70C50" w:rsidP="00F70C50">
      <w:pPr>
        <w:tabs>
          <w:tab w:val="left" w:pos="0"/>
        </w:tabs>
        <w:spacing w:after="0" w:line="240" w:lineRule="auto"/>
        <w:ind w:firstLine="284"/>
        <w:jc w:val="center"/>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Администрация</w:t>
      </w:r>
    </w:p>
    <w:p w:rsidR="00F70C50" w:rsidRDefault="00F70C50" w:rsidP="00F70C5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муниципального района Сергиевский</w:t>
      </w:r>
    </w:p>
    <w:p w:rsidR="00F70C50" w:rsidRPr="00F70C50" w:rsidRDefault="00F70C50" w:rsidP="00F70C5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F70C50" w:rsidRPr="00F70C50" w:rsidRDefault="00F70C50" w:rsidP="00F70C50">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F70C50" w:rsidRDefault="00F70C50" w:rsidP="00F70C50">
      <w:pPr>
        <w:tabs>
          <w:tab w:val="left" w:pos="0"/>
        </w:tabs>
        <w:spacing w:after="0" w:line="240" w:lineRule="auto"/>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«19» мая 2020г.</w:t>
      </w:r>
      <w:r>
        <w:rPr>
          <w:rFonts w:ascii="Times New Roman" w:eastAsia="Calibri" w:hAnsi="Times New Roman" w:cs="Times New Roman"/>
          <w:iCs/>
          <w:sz w:val="12"/>
          <w:szCs w:val="12"/>
        </w:rPr>
        <w:t xml:space="preserve">                                                                                                                                                                                                                     </w:t>
      </w:r>
      <w:r w:rsidRPr="00F70C50">
        <w:rPr>
          <w:rFonts w:ascii="Times New Roman" w:eastAsia="Calibri" w:hAnsi="Times New Roman" w:cs="Times New Roman"/>
          <w:iCs/>
          <w:sz w:val="12"/>
          <w:szCs w:val="12"/>
        </w:rPr>
        <w:t>№554</w:t>
      </w:r>
    </w:p>
    <w:p w:rsidR="00F70C50" w:rsidRDefault="00F70C50" w:rsidP="00F70C50">
      <w:pPr>
        <w:tabs>
          <w:tab w:val="left" w:pos="0"/>
        </w:tabs>
        <w:spacing w:after="0" w:line="240" w:lineRule="auto"/>
        <w:jc w:val="center"/>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О внесении изменений в постановление администрации муниципального района </w:t>
      </w:r>
      <w:r>
        <w:rPr>
          <w:rFonts w:ascii="Times New Roman" w:eastAsia="Calibri" w:hAnsi="Times New Roman" w:cs="Times New Roman"/>
          <w:iCs/>
          <w:sz w:val="12"/>
          <w:szCs w:val="12"/>
        </w:rPr>
        <w:t xml:space="preserve">Сергиевский </w:t>
      </w:r>
      <w:r w:rsidRPr="00F70C50">
        <w:rPr>
          <w:rFonts w:ascii="Times New Roman" w:eastAsia="Calibri" w:hAnsi="Times New Roman" w:cs="Times New Roman"/>
          <w:iCs/>
          <w:sz w:val="12"/>
          <w:szCs w:val="12"/>
        </w:rPr>
        <w:t>№ 1461 от 18.12.2013г. «Об утверждении муниципальной программы муниципального района Сергиевский «Молодой семье – доступное жилье» до 2020 года»</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70C50">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 года «Об утверждении государственной программы Самарской области "Развитие жилищного строительства в Самарской области" до 2022 года, постановлением Правительства Российской Федерации №1050 от 17.12.2010 года, в целях формирования</w:t>
      </w:r>
      <w:proofErr w:type="gramEnd"/>
      <w:r w:rsidRPr="00F70C50">
        <w:rPr>
          <w:rFonts w:ascii="Times New Roman" w:eastAsia="Calibri" w:hAnsi="Times New Roman" w:cs="Times New Roman"/>
          <w:iCs/>
          <w:sz w:val="12"/>
          <w:szCs w:val="12"/>
        </w:rPr>
        <w:t xml:space="preserve"> рынка доступного жилья и обеспечения комфортных условий проживания граждан, администрация муниципального района Сергиевский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ПОСТАНОВЛЯЕТ:</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1. Внести изменения в постановление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2020 года» (далее – Программа) следующего содержания:</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1.1. По всему тексту название Программы изложить в следующей редакции: «Муниципальная программа муниципального района Сергиевский «Молодой семье – доступное жилье» до 2022 года».</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 Внести изменения в Приложение к постановлению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2020 года» (далее - Программа) следующего содержания:</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2.1. В паспорте Программы:</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2.1.1. в позиции «Наименование программы» слова «до 2020 года» заменить словами «до 2022 года»;</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2.1.2. в позиции «Важнейшие целевые индикаторы и показатели Программы» слова «в 2014-2020 годах – 67 семей» заменить словами «в 2014-2022 годах – 90 семей»;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2.1.3. в позиции «Сроки реализации Программы» слова «I этап – 2014-2020 годы» заменить словами «I этап – 2014-2022 годы»;</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2.1.4. позицию «Объем и источники финансирования Программы» изложить в следующей редакции: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«Планируемый общий объем финансирования Программы составит                 199 610 741,28 рублей (прогноз), в том числе: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 средства федерального бюджета – 26 959 516,10 рублей (прогноз):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2014г. – 1 248 483,60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2015г. – 1 889 587,13 рублей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2016г. – 1 676 178,72 рублей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2017г. – 2 071 186,04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2018г. – 1 317 888,88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2019г. – 1 390 671,78 рублей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2020г. – 5 788 506,65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2021г. – 5 788 506,65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2022г. – 5 788 506,65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 средства областного бюджета – 37 162 499,88 рублей (прогноз):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2014г. – 3 893 919,12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2015г. – 4 308 139,96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2016г. – 3 177 354,70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2017г. –  3 738 592,48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2018г. –  3 462 266,65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2019г. –  4 695 677,27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2020г. – 4 628 849,90 рублей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2021г. – 4 628 849,90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2022г. – 4 628 849,90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 средства местного бюджета – 19 841 011,20 рублей (прогноз):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2014г. – 1 667 932,56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2015г. – 1 221 146,61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2016г. – 1 352 237,48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2017г. – 1 679 944,98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2018г. – 1 639 607,47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2019г. – 2 330 673,55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2020г. – 3 349 468,55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2021г. – 3 300 000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2022г. – 3 300 000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lastRenderedPageBreak/>
        <w:t xml:space="preserve">- внебюджетные источники – 115 647 714,10 рублей (прогноз):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2014г. – 12 471 264,72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2015г. – 13 777 908,30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2016г. – 9 418 523,63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2017г. – 13 909 486,50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2018г. – 4 634 963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2019г. – 7 206 067,95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2020г. – 18 076 500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2021г. – 18 076 500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2022г. – 18 076 500 рублей»;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2.1.5. в позиции «Ожидаемые результаты реализации Программы» слова «обеспечить жильём 67 молодых семей» заменить словами «обеспечить жильём 90 молодых семей».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2.2. В тексте Программы в разделе «Сроки и этапы реализации Программы» слова «Реализация настоящей программы будет осуществляться в период 2014-2020 годы» заменить словами «Реализация настоящей программы будет осуществляться в период 2014-2022 годы».</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2.3. В тексте Программы Раздел программы «Важнейшие целевые индикаторы (показатели) программы» изложить в следующей редакции:</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«Для оценки эффективности реализации программы «Молодой семье - доступное жильё» до 2022 года используются следующие индикаторы и показатели:</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70C50">
        <w:rPr>
          <w:rFonts w:ascii="Times New Roman" w:eastAsia="Calibri" w:hAnsi="Times New Roman" w:cs="Times New Roman"/>
          <w:iCs/>
          <w:sz w:val="12"/>
          <w:szCs w:val="12"/>
        </w:rPr>
        <w:t>-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2016 год – 8 семей, 2017 год – 7 семей, 2018 год – 6 семей, 2019 год – 10 семей, 2020 год – 14 семей, 2021 год – 14 семей, 2022 год – 14 семей);</w:t>
      </w:r>
      <w:proofErr w:type="gramEnd"/>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70C50">
        <w:rPr>
          <w:rFonts w:ascii="Times New Roman" w:eastAsia="Calibri" w:hAnsi="Times New Roman" w:cs="Times New Roman"/>
          <w:iCs/>
          <w:sz w:val="12"/>
          <w:szCs w:val="12"/>
        </w:rPr>
        <w:t>-  количество социальных выплат, предоставленных молодым семьям, с использованием средств местного, областного и федерального бюджетов (2014 год – 6 810 335,28 рублей, 2015 год – 7 418 873,70 рублей, 2016 год –  6 205 770,90 рублей, 2017 год – 7 489 723,50 рублей, 2018 год – 6 419 763 рублей, 2019 год – 8 417 022,60 рублей, 2020 год – 13 766 825,10 рублей, 2021 год – 13 766</w:t>
      </w:r>
      <w:proofErr w:type="gramEnd"/>
      <w:r w:rsidRPr="00F70C50">
        <w:rPr>
          <w:rFonts w:ascii="Times New Roman" w:eastAsia="Calibri" w:hAnsi="Times New Roman" w:cs="Times New Roman"/>
          <w:iCs/>
          <w:sz w:val="12"/>
          <w:szCs w:val="12"/>
        </w:rPr>
        <w:t xml:space="preserve"> </w:t>
      </w:r>
      <w:proofErr w:type="gramStart"/>
      <w:r w:rsidRPr="00F70C50">
        <w:rPr>
          <w:rFonts w:ascii="Times New Roman" w:eastAsia="Calibri" w:hAnsi="Times New Roman" w:cs="Times New Roman"/>
          <w:iCs/>
          <w:sz w:val="12"/>
          <w:szCs w:val="12"/>
        </w:rPr>
        <w:t>825,10 рублей, 2022 год – 13 766 825,10 рублей)».</w:t>
      </w:r>
      <w:proofErr w:type="gramEnd"/>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2.4. В тексте Программы абзац второй раздела «Объем и источники финансирования программы» изложить в следующей редакции: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«Общий объем финансирования программы составит 199 610 741,28 рублей (прогноз), в том числе:</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за счет средств федерального бюджета –  26 959 516,10 рублей (прогноз);</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за счет средств бюджетов субъектов Российской Федерации –                            37 162 499,88 рублей (прогноз);</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   за счет средств местных бюджетов 19 841 011,20 рублей (прогноз); </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за счет собственных и заемных средств молодых семей –                     115 647 714,10 рублей (прогноз)».</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2.5. В тексте Программы в третьем абзаце раздела «Оценка социально-экономической эффективности и реализации программы» слова «67 молодых семей» заменить словами «90 молодых семей».</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2.6. Приложение №2 к Программе изложить в редакции согласно Приложению №1 к настоящему постановлению.</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2. Опубликовать настоящее постановление в газете «Сергиевский вестник».</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F70C50" w:rsidRPr="00F70C50" w:rsidRDefault="00F70C50" w:rsidP="00F70C50">
      <w:pPr>
        <w:tabs>
          <w:tab w:val="left" w:pos="0"/>
        </w:tabs>
        <w:spacing w:after="0" w:line="240" w:lineRule="auto"/>
        <w:ind w:firstLine="284"/>
        <w:jc w:val="both"/>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4. </w:t>
      </w:r>
      <w:proofErr w:type="gramStart"/>
      <w:r w:rsidRPr="00F70C50">
        <w:rPr>
          <w:rFonts w:ascii="Times New Roman" w:eastAsia="Calibri" w:hAnsi="Times New Roman" w:cs="Times New Roman"/>
          <w:iCs/>
          <w:sz w:val="12"/>
          <w:szCs w:val="12"/>
        </w:rPr>
        <w:t>Контроль за</w:t>
      </w:r>
      <w:proofErr w:type="gramEnd"/>
      <w:r w:rsidRPr="00F70C50">
        <w:rPr>
          <w:rFonts w:ascii="Times New Roman" w:eastAsia="Calibri" w:hAnsi="Times New Roman" w:cs="Times New Roman"/>
          <w:iCs/>
          <w:sz w:val="12"/>
          <w:szCs w:val="12"/>
        </w:rPr>
        <w:t xml:space="preserve"> выполнением настоящего постановления возложить на руководителя Правового управления администрации муниципального рай</w:t>
      </w:r>
      <w:r>
        <w:rPr>
          <w:rFonts w:ascii="Times New Roman" w:eastAsia="Calibri" w:hAnsi="Times New Roman" w:cs="Times New Roman"/>
          <w:iCs/>
          <w:sz w:val="12"/>
          <w:szCs w:val="12"/>
        </w:rPr>
        <w:t>она Сергиевский  Панфилову Н.В.</w:t>
      </w: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Глава </w:t>
      </w:r>
      <w:proofErr w:type="gramStart"/>
      <w:r w:rsidRPr="00F70C50">
        <w:rPr>
          <w:rFonts w:ascii="Times New Roman" w:eastAsia="Calibri" w:hAnsi="Times New Roman" w:cs="Times New Roman"/>
          <w:iCs/>
          <w:sz w:val="12"/>
          <w:szCs w:val="12"/>
        </w:rPr>
        <w:t>муниципального</w:t>
      </w:r>
      <w:proofErr w:type="gramEnd"/>
    </w:p>
    <w:p w:rsidR="00F70C50" w:rsidRP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 района Сергиевский</w:t>
      </w: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ab/>
      </w:r>
      <w:r w:rsidRPr="00F70C50">
        <w:rPr>
          <w:rFonts w:ascii="Times New Roman" w:eastAsia="Calibri" w:hAnsi="Times New Roman" w:cs="Times New Roman"/>
          <w:iCs/>
          <w:sz w:val="12"/>
          <w:szCs w:val="12"/>
        </w:rPr>
        <w:tab/>
        <w:t>А. А. Веселов</w:t>
      </w: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P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Приложение №1 </w:t>
      </w:r>
    </w:p>
    <w:p w:rsidR="00F70C50" w:rsidRP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 xml:space="preserve"> к Постановлению администрации </w:t>
      </w:r>
    </w:p>
    <w:p w:rsidR="00F70C50" w:rsidRP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муниципального района Сергиевский</w:t>
      </w:r>
    </w:p>
    <w:p w:rsidR="00F70C50" w:rsidRP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554  от  «19» мая 2020г.</w:t>
      </w:r>
    </w:p>
    <w:p w:rsidR="00F70C50" w:rsidRPr="00F70C50" w:rsidRDefault="00F70C50" w:rsidP="00F70C50">
      <w:pPr>
        <w:tabs>
          <w:tab w:val="left" w:pos="0"/>
        </w:tabs>
        <w:spacing w:after="0" w:line="240" w:lineRule="auto"/>
        <w:ind w:firstLine="284"/>
        <w:jc w:val="center"/>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ОБЪЕМ ФИНАНСИРОВАНИЯ МУНИЦИПАЛЬНОЙ ПРОГРАММЫ МУНИЦИПАЛЬНОГО РАЙОНА СЕРГИЕВСКИЙ</w:t>
      </w:r>
      <w:r>
        <w:rPr>
          <w:rFonts w:ascii="Times New Roman" w:eastAsia="Calibri" w:hAnsi="Times New Roman" w:cs="Times New Roman"/>
          <w:iCs/>
          <w:sz w:val="12"/>
          <w:szCs w:val="12"/>
        </w:rPr>
        <w:t xml:space="preserve"> </w:t>
      </w:r>
      <w:r w:rsidRPr="00F70C50">
        <w:rPr>
          <w:rFonts w:ascii="Times New Roman" w:eastAsia="Calibri" w:hAnsi="Times New Roman" w:cs="Times New Roman"/>
          <w:iCs/>
          <w:sz w:val="12"/>
          <w:szCs w:val="12"/>
        </w:rPr>
        <w:t>«МОЛОДОЙ СЕМЬЕ –</w:t>
      </w:r>
      <w:r>
        <w:rPr>
          <w:rFonts w:ascii="Times New Roman" w:eastAsia="Calibri" w:hAnsi="Times New Roman" w:cs="Times New Roman"/>
          <w:iCs/>
          <w:sz w:val="12"/>
          <w:szCs w:val="12"/>
        </w:rPr>
        <w:t xml:space="preserve"> ДОСТУПНОЕ ЖИЛЬЕ» ДО 2022  ГОДА</w:t>
      </w: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roofErr w:type="gramStart"/>
      <w:r w:rsidRPr="00F70C50">
        <w:rPr>
          <w:rFonts w:ascii="Times New Roman" w:eastAsia="Calibri" w:hAnsi="Times New Roman" w:cs="Times New Roman"/>
          <w:iCs/>
          <w:sz w:val="12"/>
          <w:szCs w:val="12"/>
        </w:rPr>
        <w:t>(рублей, с учетом прогноза цен</w:t>
      </w:r>
      <w:proofErr w:type="gramEnd"/>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r w:rsidRPr="00F70C50">
        <w:rPr>
          <w:rFonts w:ascii="Times New Roman" w:eastAsia="Calibri" w:hAnsi="Times New Roman" w:cs="Times New Roman"/>
          <w:iCs/>
          <w:sz w:val="12"/>
          <w:szCs w:val="12"/>
        </w:rPr>
        <w:t>на соответствующие годы)</w:t>
      </w:r>
    </w:p>
    <w:tbl>
      <w:tblPr>
        <w:tblStyle w:val="af9"/>
        <w:tblW w:w="5000" w:type="pct"/>
        <w:tblLook w:val="04A0" w:firstRow="1" w:lastRow="0" w:firstColumn="1" w:lastColumn="0" w:noHBand="0" w:noVBand="1"/>
      </w:tblPr>
      <w:tblGrid>
        <w:gridCol w:w="2944"/>
        <w:gridCol w:w="567"/>
        <w:gridCol w:w="505"/>
        <w:gridCol w:w="456"/>
        <w:gridCol w:w="456"/>
        <w:gridCol w:w="521"/>
        <w:gridCol w:w="456"/>
        <w:gridCol w:w="456"/>
        <w:gridCol w:w="456"/>
        <w:gridCol w:w="456"/>
        <w:gridCol w:w="456"/>
      </w:tblGrid>
      <w:tr w:rsidR="002E34BB" w:rsidRPr="00F70C50" w:rsidTr="002E34BB">
        <w:trPr>
          <w:cantSplit/>
          <w:trHeight w:val="70"/>
        </w:trPr>
        <w:tc>
          <w:tcPr>
            <w:tcW w:w="1904"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Наименование бюджета</w:t>
            </w:r>
          </w:p>
        </w:tc>
        <w:tc>
          <w:tcPr>
            <w:tcW w:w="367"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Всего</w:t>
            </w:r>
          </w:p>
        </w:tc>
        <w:tc>
          <w:tcPr>
            <w:tcW w:w="327"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2014</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2015</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2016</w:t>
            </w:r>
          </w:p>
        </w:tc>
        <w:tc>
          <w:tcPr>
            <w:tcW w:w="337"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2017</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2018</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2019</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2020</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2021</w:t>
            </w:r>
          </w:p>
        </w:tc>
        <w:tc>
          <w:tcPr>
            <w:tcW w:w="295" w:type="pct"/>
            <w:vAlign w:val="center"/>
          </w:tcPr>
          <w:p w:rsidR="00F70C50" w:rsidRPr="00F70C50" w:rsidRDefault="00F70C50" w:rsidP="002E34BB">
            <w:pPr>
              <w:autoSpaceDE w:val="0"/>
              <w:autoSpaceDN w:val="0"/>
              <w:adjustRightInd w:val="0"/>
              <w:jc w:val="center"/>
              <w:rPr>
                <w:rFonts w:ascii="Times New Roman" w:hAnsi="Times New Roman" w:cs="Times New Roman"/>
                <w:sz w:val="12"/>
                <w:szCs w:val="12"/>
              </w:rPr>
            </w:pPr>
            <w:r w:rsidRPr="00F70C50">
              <w:rPr>
                <w:rFonts w:ascii="Times New Roman" w:hAnsi="Times New Roman" w:cs="Times New Roman"/>
                <w:sz w:val="12"/>
                <w:szCs w:val="12"/>
              </w:rPr>
              <w:t>2022</w:t>
            </w:r>
          </w:p>
        </w:tc>
      </w:tr>
      <w:tr w:rsidR="002E34BB" w:rsidRPr="00F70C50" w:rsidTr="002E34BB">
        <w:trPr>
          <w:cantSplit/>
          <w:trHeight w:val="1034"/>
        </w:trPr>
        <w:tc>
          <w:tcPr>
            <w:tcW w:w="1904" w:type="pct"/>
            <w:vAlign w:val="center"/>
          </w:tcPr>
          <w:p w:rsidR="00F70C50" w:rsidRPr="00F70C50" w:rsidRDefault="00F70C50" w:rsidP="002E34BB">
            <w:pPr>
              <w:autoSpaceDE w:val="0"/>
              <w:autoSpaceDN w:val="0"/>
              <w:adjustRightInd w:val="0"/>
              <w:rPr>
                <w:rFonts w:ascii="Times New Roman" w:hAnsi="Times New Roman" w:cs="Times New Roman"/>
                <w:sz w:val="12"/>
                <w:szCs w:val="12"/>
              </w:rPr>
            </w:pPr>
            <w:r w:rsidRPr="00F70C50">
              <w:rPr>
                <w:rFonts w:ascii="Times New Roman" w:hAnsi="Times New Roman" w:cs="Times New Roman"/>
                <w:sz w:val="12"/>
                <w:szCs w:val="12"/>
              </w:rPr>
              <w:t>Всего, в том числе:</w:t>
            </w:r>
          </w:p>
        </w:tc>
        <w:tc>
          <w:tcPr>
            <w:tcW w:w="36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199 610 741,28</w:t>
            </w:r>
          </w:p>
        </w:tc>
        <w:tc>
          <w:tcPr>
            <w:tcW w:w="32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19 281 600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21 196 782</w:t>
            </w:r>
          </w:p>
        </w:tc>
        <w:tc>
          <w:tcPr>
            <w:tcW w:w="295" w:type="pct"/>
            <w:textDirection w:val="btLr"/>
            <w:vAlign w:val="center"/>
          </w:tcPr>
          <w:p w:rsidR="00F70C50" w:rsidRPr="00F70C50" w:rsidRDefault="00F70C50" w:rsidP="002E34BB">
            <w:pPr>
              <w:autoSpaceDE w:val="0"/>
              <w:autoSpaceDN w:val="0"/>
              <w:adjustRightInd w:val="0"/>
              <w:ind w:left="113" w:right="-194"/>
              <w:rPr>
                <w:rFonts w:ascii="Times New Roman" w:hAnsi="Times New Roman" w:cs="Times New Roman"/>
                <w:sz w:val="12"/>
                <w:szCs w:val="12"/>
              </w:rPr>
            </w:pPr>
            <w:r w:rsidRPr="00F70C50">
              <w:rPr>
                <w:rFonts w:ascii="Times New Roman" w:hAnsi="Times New Roman" w:cs="Times New Roman"/>
                <w:sz w:val="12"/>
                <w:szCs w:val="12"/>
              </w:rPr>
              <w:t>15 624 294,53</w:t>
            </w:r>
          </w:p>
        </w:tc>
        <w:tc>
          <w:tcPr>
            <w:tcW w:w="33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21 399 210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11 054 726</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15 623 090,55</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31 843 325,10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31 793 856,55</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31 793 856,55</w:t>
            </w:r>
          </w:p>
        </w:tc>
      </w:tr>
      <w:tr w:rsidR="002E34BB" w:rsidRPr="00F70C50" w:rsidTr="002E34BB">
        <w:trPr>
          <w:cantSplit/>
          <w:trHeight w:val="978"/>
        </w:trPr>
        <w:tc>
          <w:tcPr>
            <w:tcW w:w="1904" w:type="pct"/>
            <w:vAlign w:val="center"/>
          </w:tcPr>
          <w:p w:rsidR="00F70C50" w:rsidRPr="00F70C50" w:rsidRDefault="00F70C50" w:rsidP="002E34BB">
            <w:pPr>
              <w:autoSpaceDE w:val="0"/>
              <w:autoSpaceDN w:val="0"/>
              <w:adjustRightInd w:val="0"/>
              <w:rPr>
                <w:rFonts w:ascii="Times New Roman" w:hAnsi="Times New Roman" w:cs="Times New Roman"/>
                <w:sz w:val="12"/>
                <w:szCs w:val="12"/>
              </w:rPr>
            </w:pPr>
            <w:r w:rsidRPr="00F70C50">
              <w:rPr>
                <w:rFonts w:ascii="Times New Roman" w:hAnsi="Times New Roman" w:cs="Times New Roman"/>
                <w:sz w:val="12"/>
                <w:szCs w:val="12"/>
              </w:rPr>
              <w:t>Средства федерального бюджета (прогноз)</w:t>
            </w:r>
          </w:p>
        </w:tc>
        <w:tc>
          <w:tcPr>
            <w:tcW w:w="36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26 959 516,10</w:t>
            </w:r>
          </w:p>
        </w:tc>
        <w:tc>
          <w:tcPr>
            <w:tcW w:w="32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1 248 483,60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1 889 587,13</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1 676 178,72</w:t>
            </w:r>
          </w:p>
        </w:tc>
        <w:tc>
          <w:tcPr>
            <w:tcW w:w="33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2 071 186,04</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1 317 888,88</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1 390 671,78</w:t>
            </w:r>
          </w:p>
        </w:tc>
        <w:tc>
          <w:tcPr>
            <w:tcW w:w="295" w:type="pct"/>
            <w:textDirection w:val="btLr"/>
            <w:vAlign w:val="center"/>
          </w:tcPr>
          <w:p w:rsidR="00F70C50" w:rsidRPr="00F70C50" w:rsidRDefault="00F70C50" w:rsidP="002E34BB">
            <w:pPr>
              <w:autoSpaceDE w:val="0"/>
              <w:autoSpaceDN w:val="0"/>
              <w:adjustRightInd w:val="0"/>
              <w:ind w:left="33" w:right="113"/>
              <w:jc w:val="center"/>
              <w:rPr>
                <w:rFonts w:ascii="Times New Roman" w:hAnsi="Times New Roman" w:cs="Times New Roman"/>
                <w:sz w:val="12"/>
                <w:szCs w:val="12"/>
              </w:rPr>
            </w:pPr>
            <w:r w:rsidRPr="00F70C50">
              <w:rPr>
                <w:rFonts w:ascii="Times New Roman" w:hAnsi="Times New Roman" w:cs="Times New Roman"/>
                <w:sz w:val="12"/>
                <w:szCs w:val="12"/>
              </w:rPr>
              <w:t>5 788 506,65</w:t>
            </w:r>
          </w:p>
        </w:tc>
        <w:tc>
          <w:tcPr>
            <w:tcW w:w="295" w:type="pct"/>
            <w:textDirection w:val="btLr"/>
            <w:vAlign w:val="center"/>
          </w:tcPr>
          <w:p w:rsidR="00F70C50" w:rsidRPr="00F70C50" w:rsidRDefault="00F70C50" w:rsidP="002E34BB">
            <w:pPr>
              <w:autoSpaceDE w:val="0"/>
              <w:autoSpaceDN w:val="0"/>
              <w:adjustRightInd w:val="0"/>
              <w:ind w:left="33" w:right="113"/>
              <w:jc w:val="center"/>
              <w:rPr>
                <w:rFonts w:ascii="Times New Roman" w:hAnsi="Times New Roman" w:cs="Times New Roman"/>
                <w:sz w:val="12"/>
                <w:szCs w:val="12"/>
              </w:rPr>
            </w:pPr>
            <w:r w:rsidRPr="00F70C50">
              <w:rPr>
                <w:rFonts w:ascii="Times New Roman" w:hAnsi="Times New Roman" w:cs="Times New Roman"/>
                <w:sz w:val="12"/>
                <w:szCs w:val="12"/>
              </w:rPr>
              <w:t>5 788 506,65</w:t>
            </w:r>
          </w:p>
        </w:tc>
        <w:tc>
          <w:tcPr>
            <w:tcW w:w="295" w:type="pct"/>
            <w:textDirection w:val="btLr"/>
            <w:vAlign w:val="center"/>
          </w:tcPr>
          <w:p w:rsidR="00F70C50" w:rsidRPr="00F70C50" w:rsidRDefault="00F70C50" w:rsidP="002E34BB">
            <w:pPr>
              <w:autoSpaceDE w:val="0"/>
              <w:autoSpaceDN w:val="0"/>
              <w:adjustRightInd w:val="0"/>
              <w:ind w:left="33" w:right="113"/>
              <w:jc w:val="center"/>
              <w:rPr>
                <w:rFonts w:ascii="Times New Roman" w:hAnsi="Times New Roman" w:cs="Times New Roman"/>
                <w:sz w:val="12"/>
                <w:szCs w:val="12"/>
              </w:rPr>
            </w:pPr>
            <w:r w:rsidRPr="00F70C50">
              <w:rPr>
                <w:rFonts w:ascii="Times New Roman" w:hAnsi="Times New Roman" w:cs="Times New Roman"/>
                <w:sz w:val="12"/>
                <w:szCs w:val="12"/>
              </w:rPr>
              <w:t>5 788 506,65</w:t>
            </w:r>
          </w:p>
        </w:tc>
      </w:tr>
      <w:tr w:rsidR="002E34BB" w:rsidRPr="00F70C50" w:rsidTr="002E34BB">
        <w:trPr>
          <w:cantSplit/>
          <w:trHeight w:val="979"/>
        </w:trPr>
        <w:tc>
          <w:tcPr>
            <w:tcW w:w="1904" w:type="pct"/>
            <w:vAlign w:val="center"/>
          </w:tcPr>
          <w:p w:rsidR="00F70C50" w:rsidRPr="00F70C50" w:rsidRDefault="00F70C50" w:rsidP="002E34BB">
            <w:pPr>
              <w:autoSpaceDE w:val="0"/>
              <w:autoSpaceDN w:val="0"/>
              <w:adjustRightInd w:val="0"/>
              <w:rPr>
                <w:rFonts w:ascii="Times New Roman" w:hAnsi="Times New Roman" w:cs="Times New Roman"/>
                <w:sz w:val="12"/>
                <w:szCs w:val="12"/>
              </w:rPr>
            </w:pPr>
            <w:r w:rsidRPr="00F70C50">
              <w:rPr>
                <w:rFonts w:ascii="Times New Roman" w:hAnsi="Times New Roman" w:cs="Times New Roman"/>
                <w:sz w:val="12"/>
                <w:szCs w:val="12"/>
              </w:rPr>
              <w:t>Средства областного бюджета (прогноз)</w:t>
            </w:r>
          </w:p>
        </w:tc>
        <w:tc>
          <w:tcPr>
            <w:tcW w:w="36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37 162 499,88</w:t>
            </w:r>
          </w:p>
        </w:tc>
        <w:tc>
          <w:tcPr>
            <w:tcW w:w="32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3 893 919,12</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4 308 139,96</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3 177 354,70</w:t>
            </w:r>
          </w:p>
        </w:tc>
        <w:tc>
          <w:tcPr>
            <w:tcW w:w="33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3 738 592,48</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3 462 266,65</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4 695 677,27</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4 628 849,90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4 628 849,90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4 628 849,90</w:t>
            </w:r>
          </w:p>
        </w:tc>
      </w:tr>
      <w:tr w:rsidR="002E34BB" w:rsidRPr="00F70C50" w:rsidTr="002E34BB">
        <w:trPr>
          <w:cantSplit/>
          <w:trHeight w:val="993"/>
        </w:trPr>
        <w:tc>
          <w:tcPr>
            <w:tcW w:w="1904" w:type="pct"/>
            <w:vAlign w:val="center"/>
          </w:tcPr>
          <w:p w:rsidR="00F70C50" w:rsidRPr="00F70C50" w:rsidRDefault="00F70C50" w:rsidP="00F70C50">
            <w:pPr>
              <w:autoSpaceDE w:val="0"/>
              <w:autoSpaceDN w:val="0"/>
              <w:adjustRightInd w:val="0"/>
              <w:rPr>
                <w:rFonts w:ascii="Times New Roman" w:hAnsi="Times New Roman" w:cs="Times New Roman"/>
                <w:sz w:val="12"/>
                <w:szCs w:val="12"/>
              </w:rPr>
            </w:pPr>
            <w:r w:rsidRPr="00F70C50">
              <w:rPr>
                <w:rFonts w:ascii="Times New Roman" w:hAnsi="Times New Roman" w:cs="Times New Roman"/>
                <w:sz w:val="12"/>
                <w:szCs w:val="12"/>
              </w:rPr>
              <w:lastRenderedPageBreak/>
              <w:t>Средства местного бюджета (прогноз)</w:t>
            </w:r>
          </w:p>
        </w:tc>
        <w:tc>
          <w:tcPr>
            <w:tcW w:w="36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19 841 011,20</w:t>
            </w:r>
          </w:p>
        </w:tc>
        <w:tc>
          <w:tcPr>
            <w:tcW w:w="32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1 667 932,56</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1  221 146,61</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1 352 237,48</w:t>
            </w:r>
          </w:p>
        </w:tc>
        <w:tc>
          <w:tcPr>
            <w:tcW w:w="33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1 679 944,98</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1 639 607,47</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2 330 673,55</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3 349 468,55</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3 300 000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3 300 000</w:t>
            </w:r>
          </w:p>
        </w:tc>
      </w:tr>
      <w:tr w:rsidR="002E34BB" w:rsidRPr="00F70C50" w:rsidTr="002E34BB">
        <w:trPr>
          <w:cantSplit/>
          <w:trHeight w:val="978"/>
        </w:trPr>
        <w:tc>
          <w:tcPr>
            <w:tcW w:w="1904" w:type="pct"/>
            <w:vAlign w:val="center"/>
          </w:tcPr>
          <w:p w:rsidR="00F70C50" w:rsidRPr="00F70C50" w:rsidRDefault="00F70C50" w:rsidP="00F70C50">
            <w:pPr>
              <w:autoSpaceDE w:val="0"/>
              <w:autoSpaceDN w:val="0"/>
              <w:adjustRightInd w:val="0"/>
              <w:rPr>
                <w:rFonts w:ascii="Times New Roman" w:hAnsi="Times New Roman" w:cs="Times New Roman"/>
                <w:sz w:val="12"/>
                <w:szCs w:val="12"/>
              </w:rPr>
            </w:pPr>
            <w:r w:rsidRPr="00F70C50">
              <w:rPr>
                <w:rFonts w:ascii="Times New Roman" w:hAnsi="Times New Roman" w:cs="Times New Roman"/>
                <w:sz w:val="12"/>
                <w:szCs w:val="12"/>
              </w:rPr>
              <w:t>Собственные и заемные средства (прогноз)</w:t>
            </w:r>
          </w:p>
        </w:tc>
        <w:tc>
          <w:tcPr>
            <w:tcW w:w="36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115 647 714,10</w:t>
            </w:r>
          </w:p>
        </w:tc>
        <w:tc>
          <w:tcPr>
            <w:tcW w:w="32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12 471 264,72</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13 777 908,30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9 418 523,63</w:t>
            </w:r>
          </w:p>
        </w:tc>
        <w:tc>
          <w:tcPr>
            <w:tcW w:w="337"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13 909 486,50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4 634 963</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7 206 067,95</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18 076 500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18 076 500</w:t>
            </w:r>
          </w:p>
        </w:tc>
        <w:tc>
          <w:tcPr>
            <w:tcW w:w="295" w:type="pct"/>
            <w:textDirection w:val="btLr"/>
            <w:vAlign w:val="center"/>
          </w:tcPr>
          <w:p w:rsidR="00F70C50" w:rsidRPr="00F70C50" w:rsidRDefault="00F70C50" w:rsidP="002E34BB">
            <w:pPr>
              <w:autoSpaceDE w:val="0"/>
              <w:autoSpaceDN w:val="0"/>
              <w:adjustRightInd w:val="0"/>
              <w:ind w:left="113" w:right="113"/>
              <w:jc w:val="center"/>
              <w:rPr>
                <w:rFonts w:ascii="Times New Roman" w:hAnsi="Times New Roman" w:cs="Times New Roman"/>
                <w:sz w:val="12"/>
                <w:szCs w:val="12"/>
              </w:rPr>
            </w:pPr>
            <w:r w:rsidRPr="00F70C50">
              <w:rPr>
                <w:rFonts w:ascii="Times New Roman" w:hAnsi="Times New Roman" w:cs="Times New Roman"/>
                <w:sz w:val="12"/>
                <w:szCs w:val="12"/>
              </w:rPr>
              <w:t>18 076 500</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1A373C" w:rsidRPr="001A373C" w:rsidRDefault="001A373C" w:rsidP="001A373C">
      <w:pPr>
        <w:tabs>
          <w:tab w:val="left" w:pos="0"/>
        </w:tabs>
        <w:spacing w:after="0" w:line="240" w:lineRule="auto"/>
        <w:ind w:firstLine="284"/>
        <w:jc w:val="center"/>
        <w:rPr>
          <w:rFonts w:ascii="Times New Roman" w:eastAsia="Calibri" w:hAnsi="Times New Roman" w:cs="Times New Roman"/>
          <w:b/>
          <w:iCs/>
          <w:sz w:val="12"/>
          <w:szCs w:val="12"/>
        </w:rPr>
      </w:pPr>
      <w:r w:rsidRPr="001A373C">
        <w:rPr>
          <w:rFonts w:ascii="Times New Roman" w:eastAsia="Calibri" w:hAnsi="Times New Roman" w:cs="Times New Roman"/>
          <w:b/>
          <w:iCs/>
          <w:sz w:val="12"/>
          <w:szCs w:val="12"/>
        </w:rPr>
        <w:t>Заключение о результатах публичных слушаний по проекту планировки территории и проекту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b/>
          <w:iCs/>
          <w:sz w:val="12"/>
          <w:szCs w:val="12"/>
        </w:rPr>
        <w:t>Екатериновская</w:t>
      </w:r>
      <w:proofErr w:type="spellEnd"/>
      <w:r w:rsidRPr="001A373C">
        <w:rPr>
          <w:rFonts w:ascii="Times New Roman" w:eastAsia="Calibri" w:hAnsi="Times New Roman" w:cs="Times New Roman"/>
          <w:b/>
          <w:iCs/>
          <w:sz w:val="12"/>
          <w:szCs w:val="12"/>
        </w:rPr>
        <w:t>» (замена аварийного участка)» в границах сельского поселения Черновка муниципального района Сергиевский Самарской области</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1. Дата оформления заключения: «19» мая 2020 года.</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2. Дата проведения публичных слушаний – с 15 апреля 2020 года по 19 мая 2020 года.</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3.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Сергиевский район, с. Черновка, </w:t>
      </w:r>
      <w:proofErr w:type="spellStart"/>
      <w:r w:rsidRPr="001A373C">
        <w:rPr>
          <w:rFonts w:ascii="Times New Roman" w:eastAsia="Calibri" w:hAnsi="Times New Roman" w:cs="Times New Roman"/>
          <w:iCs/>
          <w:sz w:val="12"/>
          <w:szCs w:val="12"/>
        </w:rPr>
        <w:t>ул</w:t>
      </w:r>
      <w:proofErr w:type="gramStart"/>
      <w:r w:rsidRPr="001A373C">
        <w:rPr>
          <w:rFonts w:ascii="Times New Roman" w:eastAsia="Calibri" w:hAnsi="Times New Roman" w:cs="Times New Roman"/>
          <w:iCs/>
          <w:sz w:val="12"/>
          <w:szCs w:val="12"/>
        </w:rPr>
        <w:t>.Н</w:t>
      </w:r>
      <w:proofErr w:type="gramEnd"/>
      <w:r w:rsidRPr="001A373C">
        <w:rPr>
          <w:rFonts w:ascii="Times New Roman" w:eastAsia="Calibri" w:hAnsi="Times New Roman" w:cs="Times New Roman"/>
          <w:iCs/>
          <w:sz w:val="12"/>
          <w:szCs w:val="12"/>
        </w:rPr>
        <w:t>овостроевская</w:t>
      </w:r>
      <w:proofErr w:type="spellEnd"/>
      <w:r w:rsidRPr="001A373C">
        <w:rPr>
          <w:rFonts w:ascii="Times New Roman" w:eastAsia="Calibri" w:hAnsi="Times New Roman" w:cs="Times New Roman"/>
          <w:iCs/>
          <w:sz w:val="12"/>
          <w:szCs w:val="12"/>
        </w:rPr>
        <w:t>, д.10</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4. </w:t>
      </w:r>
      <w:proofErr w:type="gramStart"/>
      <w:r w:rsidRPr="001A373C">
        <w:rPr>
          <w:rFonts w:ascii="Times New Roman" w:eastAsia="Calibri" w:hAnsi="Times New Roman" w:cs="Times New Roman"/>
          <w:iCs/>
          <w:sz w:val="12"/>
          <w:szCs w:val="12"/>
        </w:rPr>
        <w:t>Основание проведения публичных слушаний - Постановление Главы Администрации сельского поселения Черновка муниципального района Сергиевский  Самарской области № 3 от  15.04.2020 г. «О проведении публичных слушаний по проекту планировки территории и проекту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 опубликованное в газете «Сергиевский вестник» № 27</w:t>
      </w:r>
      <w:proofErr w:type="gramEnd"/>
      <w:r w:rsidRPr="001A373C">
        <w:rPr>
          <w:rFonts w:ascii="Times New Roman" w:eastAsia="Calibri" w:hAnsi="Times New Roman" w:cs="Times New Roman"/>
          <w:iCs/>
          <w:sz w:val="12"/>
          <w:szCs w:val="12"/>
        </w:rPr>
        <w:t xml:space="preserve"> (423) от  15.04.2020 г.</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5. Вопрос, вынесенный на публичные слушания – обсуждение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6. Собрание участников публичных слушаний по вопросу публичных слушаний проведено в сельском поселении Черновка муниципального района Сергиевский Самарской области по адресу: 446543, Самарская область, Сергиевский район, с. Черновка, </w:t>
      </w:r>
      <w:proofErr w:type="spellStart"/>
      <w:r w:rsidRPr="001A373C">
        <w:rPr>
          <w:rFonts w:ascii="Times New Roman" w:eastAsia="Calibri" w:hAnsi="Times New Roman" w:cs="Times New Roman"/>
          <w:iCs/>
          <w:sz w:val="12"/>
          <w:szCs w:val="12"/>
        </w:rPr>
        <w:t>ул</w:t>
      </w:r>
      <w:proofErr w:type="gramStart"/>
      <w:r w:rsidRPr="001A373C">
        <w:rPr>
          <w:rFonts w:ascii="Times New Roman" w:eastAsia="Calibri" w:hAnsi="Times New Roman" w:cs="Times New Roman"/>
          <w:iCs/>
          <w:sz w:val="12"/>
          <w:szCs w:val="12"/>
        </w:rPr>
        <w:t>.Н</w:t>
      </w:r>
      <w:proofErr w:type="gramEnd"/>
      <w:r w:rsidRPr="001A373C">
        <w:rPr>
          <w:rFonts w:ascii="Times New Roman" w:eastAsia="Calibri" w:hAnsi="Times New Roman" w:cs="Times New Roman"/>
          <w:iCs/>
          <w:sz w:val="12"/>
          <w:szCs w:val="12"/>
        </w:rPr>
        <w:t>овостроевская</w:t>
      </w:r>
      <w:proofErr w:type="spellEnd"/>
      <w:r w:rsidRPr="001A373C">
        <w:rPr>
          <w:rFonts w:ascii="Times New Roman" w:eastAsia="Calibri" w:hAnsi="Times New Roman" w:cs="Times New Roman"/>
          <w:iCs/>
          <w:sz w:val="12"/>
          <w:szCs w:val="12"/>
        </w:rPr>
        <w:t xml:space="preserve">, д.10  - приняли участие 2 (два) человека.               </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7. Реквизиты Протокола публичных слушаний, на основании которого подготовлено Заключение: «12» мая 2020 г.</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8. </w:t>
      </w:r>
      <w:proofErr w:type="gramStart"/>
      <w:r w:rsidRPr="001A373C">
        <w:rPr>
          <w:rFonts w:ascii="Times New Roman" w:eastAsia="Calibri" w:hAnsi="Times New Roman" w:cs="Times New Roman"/>
          <w:iCs/>
          <w:sz w:val="12"/>
          <w:szCs w:val="12"/>
        </w:rPr>
        <w:t>Мнения граждан, являющихся участниками публичных слушаний,  постоянно проживающих на территории сельского поселения Черновка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 внес в Протокол публичных слушаний</w:t>
      </w:r>
      <w:proofErr w:type="gramEnd"/>
      <w:r w:rsidRPr="001A373C">
        <w:rPr>
          <w:rFonts w:ascii="Times New Roman" w:eastAsia="Calibri" w:hAnsi="Times New Roman" w:cs="Times New Roman"/>
          <w:iCs/>
          <w:sz w:val="12"/>
          <w:szCs w:val="12"/>
        </w:rPr>
        <w:t xml:space="preserve"> - 1 человек.</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9. </w:t>
      </w:r>
      <w:proofErr w:type="gramStart"/>
      <w:r w:rsidRPr="001A373C">
        <w:rPr>
          <w:rFonts w:ascii="Times New Roman" w:eastAsia="Calibri" w:hAnsi="Times New Roman" w:cs="Times New Roman"/>
          <w:iCs/>
          <w:sz w:val="12"/>
          <w:szCs w:val="12"/>
        </w:rPr>
        <w:t>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w:t>
      </w:r>
      <w:proofErr w:type="gramEnd"/>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9.1. Мнения о целесообразности утверждения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 другие мнения, содержащие положительную оценку по вопросу публичных слушаний, высказал - 1 человек.</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9.2. Мнения, содержащие отрицательную оценку по вопросу публичных слушаний, не высказаны.</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9.3. Замечания и предложения по вопросу утверждения проекта планировки территории и проекта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 не высказаны.</w:t>
      </w:r>
    </w:p>
    <w:p w:rsidR="001A373C" w:rsidRPr="001A373C" w:rsidRDefault="001A373C" w:rsidP="001A373C">
      <w:pPr>
        <w:tabs>
          <w:tab w:val="left" w:pos="0"/>
        </w:tabs>
        <w:spacing w:after="0" w:line="240" w:lineRule="auto"/>
        <w:ind w:firstLine="284"/>
        <w:jc w:val="both"/>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10. </w:t>
      </w:r>
      <w:proofErr w:type="gramStart"/>
      <w:r w:rsidRPr="001A373C">
        <w:rPr>
          <w:rFonts w:ascii="Times New Roman" w:eastAsia="Calibri" w:hAnsi="Times New Roman" w:cs="Times New Roman"/>
          <w:i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5756П «Техническое перевооружение напорного нефтепровода ДНС «Южно-Орловская» - УПСВ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5756П «Техническое перевооружение напорного нефтепровода ДНС «Южно-Орловская» - УПСВ</w:t>
      </w:r>
      <w:proofErr w:type="gramEnd"/>
      <w:r w:rsidRPr="001A373C">
        <w:rPr>
          <w:rFonts w:ascii="Times New Roman" w:eastAsia="Calibri" w:hAnsi="Times New Roman" w:cs="Times New Roman"/>
          <w:iCs/>
          <w:sz w:val="12"/>
          <w:szCs w:val="12"/>
        </w:rPr>
        <w:t xml:space="preserve"> «</w:t>
      </w:r>
      <w:proofErr w:type="spellStart"/>
      <w:r w:rsidRPr="001A373C">
        <w:rPr>
          <w:rFonts w:ascii="Times New Roman" w:eastAsia="Calibri" w:hAnsi="Times New Roman" w:cs="Times New Roman"/>
          <w:iCs/>
          <w:sz w:val="12"/>
          <w:szCs w:val="12"/>
        </w:rPr>
        <w:t>Екатериновская</w:t>
      </w:r>
      <w:proofErr w:type="spellEnd"/>
      <w:r w:rsidRPr="001A373C">
        <w:rPr>
          <w:rFonts w:ascii="Times New Roman" w:eastAsia="Calibri" w:hAnsi="Times New Roman" w:cs="Times New Roman"/>
          <w:iCs/>
          <w:sz w:val="12"/>
          <w:szCs w:val="12"/>
        </w:rPr>
        <w:t>» (замена аварийного участка)» в границах сельского поселения Черновка муниципального района Сергиевский Самарской области в редакции, вы</w:t>
      </w:r>
      <w:r>
        <w:rPr>
          <w:rFonts w:ascii="Times New Roman" w:eastAsia="Calibri" w:hAnsi="Times New Roman" w:cs="Times New Roman"/>
          <w:iCs/>
          <w:sz w:val="12"/>
          <w:szCs w:val="12"/>
        </w:rPr>
        <w:t>несенной на публичные слушания.</w:t>
      </w:r>
    </w:p>
    <w:p w:rsidR="001A373C" w:rsidRPr="001A373C" w:rsidRDefault="001A373C" w:rsidP="001A373C">
      <w:pPr>
        <w:tabs>
          <w:tab w:val="left" w:pos="0"/>
        </w:tabs>
        <w:spacing w:after="0" w:line="240" w:lineRule="auto"/>
        <w:ind w:firstLine="284"/>
        <w:jc w:val="right"/>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Глава сельского поселения</w:t>
      </w:r>
    </w:p>
    <w:p w:rsidR="001A373C" w:rsidRPr="001A373C" w:rsidRDefault="001A373C" w:rsidP="001A373C">
      <w:pPr>
        <w:tabs>
          <w:tab w:val="left" w:pos="0"/>
        </w:tabs>
        <w:spacing w:after="0" w:line="240" w:lineRule="auto"/>
        <w:ind w:firstLine="284"/>
        <w:jc w:val="right"/>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Черновка </w:t>
      </w:r>
      <w:proofErr w:type="gramStart"/>
      <w:r w:rsidRPr="001A373C">
        <w:rPr>
          <w:rFonts w:ascii="Times New Roman" w:eastAsia="Calibri" w:hAnsi="Times New Roman" w:cs="Times New Roman"/>
          <w:iCs/>
          <w:sz w:val="12"/>
          <w:szCs w:val="12"/>
        </w:rPr>
        <w:t>муниципального</w:t>
      </w:r>
      <w:proofErr w:type="gramEnd"/>
    </w:p>
    <w:p w:rsidR="001A373C" w:rsidRPr="001A373C" w:rsidRDefault="001A373C" w:rsidP="001A373C">
      <w:pPr>
        <w:tabs>
          <w:tab w:val="left" w:pos="0"/>
        </w:tabs>
        <w:spacing w:after="0" w:line="240" w:lineRule="auto"/>
        <w:ind w:firstLine="284"/>
        <w:jc w:val="right"/>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района Сергиевский</w:t>
      </w:r>
    </w:p>
    <w:p w:rsidR="001A373C" w:rsidRDefault="001A373C" w:rsidP="001A373C">
      <w:pPr>
        <w:tabs>
          <w:tab w:val="left" w:pos="0"/>
        </w:tabs>
        <w:spacing w:after="0" w:line="240" w:lineRule="auto"/>
        <w:ind w:firstLine="284"/>
        <w:jc w:val="right"/>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Самарской области   </w:t>
      </w:r>
    </w:p>
    <w:p w:rsidR="001A373C" w:rsidRDefault="001A373C" w:rsidP="001A373C">
      <w:pPr>
        <w:tabs>
          <w:tab w:val="left" w:pos="0"/>
        </w:tabs>
        <w:spacing w:after="0" w:line="240" w:lineRule="auto"/>
        <w:ind w:firstLine="284"/>
        <w:jc w:val="right"/>
        <w:rPr>
          <w:rFonts w:ascii="Times New Roman" w:eastAsia="Calibri" w:hAnsi="Times New Roman" w:cs="Times New Roman"/>
          <w:iCs/>
          <w:sz w:val="12"/>
          <w:szCs w:val="12"/>
        </w:rPr>
      </w:pPr>
      <w:r w:rsidRPr="001A373C">
        <w:rPr>
          <w:rFonts w:ascii="Times New Roman" w:eastAsia="Calibri" w:hAnsi="Times New Roman" w:cs="Times New Roman"/>
          <w:iCs/>
          <w:sz w:val="12"/>
          <w:szCs w:val="12"/>
        </w:rPr>
        <w:t xml:space="preserve">                                                       </w:t>
      </w:r>
      <w:proofErr w:type="spellStart"/>
      <w:r w:rsidRPr="001A373C">
        <w:rPr>
          <w:rFonts w:ascii="Times New Roman" w:eastAsia="Calibri" w:hAnsi="Times New Roman" w:cs="Times New Roman"/>
          <w:iCs/>
          <w:sz w:val="12"/>
          <w:szCs w:val="12"/>
        </w:rPr>
        <w:t>А.В.Беляев</w:t>
      </w:r>
      <w:proofErr w:type="spellEnd"/>
      <w:r w:rsidRPr="001A373C">
        <w:rPr>
          <w:rFonts w:ascii="Times New Roman" w:eastAsia="Calibri" w:hAnsi="Times New Roman" w:cs="Times New Roman"/>
          <w:iCs/>
          <w:sz w:val="12"/>
          <w:szCs w:val="12"/>
        </w:rPr>
        <w:t xml:space="preserve">    </w:t>
      </w:r>
    </w:p>
    <w:p w:rsidR="00B80684" w:rsidRDefault="00B80684" w:rsidP="00B80684">
      <w:pPr>
        <w:tabs>
          <w:tab w:val="left" w:pos="0"/>
        </w:tabs>
        <w:spacing w:after="0" w:line="240" w:lineRule="auto"/>
        <w:ind w:firstLine="284"/>
        <w:jc w:val="both"/>
        <w:rPr>
          <w:rFonts w:ascii="Times New Roman" w:eastAsia="Calibri" w:hAnsi="Times New Roman" w:cs="Times New Roman"/>
          <w:iCs/>
          <w:sz w:val="12"/>
          <w:szCs w:val="12"/>
        </w:rPr>
      </w:pPr>
    </w:p>
    <w:tbl>
      <w:tblPr>
        <w:tblpPr w:leftFromText="180" w:rightFromText="180" w:vertAnchor="text" w:horzAnchor="margin"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0121E" w:rsidRPr="00827CC5" w:rsidTr="0080121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21E" w:rsidRPr="00827CC5" w:rsidRDefault="0080121E" w:rsidP="0080121E">
            <w:pPr>
              <w:tabs>
                <w:tab w:val="left" w:pos="0"/>
              </w:tabs>
              <w:spacing w:after="0" w:line="240" w:lineRule="auto"/>
              <w:rPr>
                <w:rFonts w:ascii="Times New Roman" w:eastAsia="Calibri" w:hAnsi="Times New Roman" w:cs="Times New Roman"/>
                <w:b/>
                <w:sz w:val="12"/>
                <w:szCs w:val="12"/>
              </w:rPr>
            </w:pPr>
            <w:bookmarkStart w:id="0" w:name="_GoBack"/>
            <w:bookmarkEnd w:id="0"/>
            <w:r w:rsidRPr="00827CC5">
              <w:rPr>
                <w:rFonts w:ascii="Times New Roman" w:eastAsia="Calibri" w:hAnsi="Times New Roman" w:cs="Times New Roman"/>
                <w:b/>
                <w:sz w:val="12"/>
                <w:szCs w:val="12"/>
              </w:rPr>
              <w:t>Соучредители:</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0121E" w:rsidRPr="00827CC5" w:rsidRDefault="0080121E" w:rsidP="0080121E">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 (917) 110-82-08</w:t>
            </w:r>
          </w:p>
          <w:p w:rsidR="0080121E" w:rsidRPr="006D6BF9" w:rsidRDefault="0080121E" w:rsidP="0080121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121E" w:rsidRPr="00827CC5" w:rsidRDefault="0080121E" w:rsidP="0080121E">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19.05.2020</w:t>
            </w:r>
            <w:r w:rsidRPr="00827CC5">
              <w:rPr>
                <w:rFonts w:ascii="Times New Roman" w:eastAsia="Calibri" w:hAnsi="Times New Roman" w:cs="Times New Roman"/>
                <w:sz w:val="12"/>
                <w:szCs w:val="12"/>
              </w:rPr>
              <w:t xml:space="preserve"> г.</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80121E" w:rsidRPr="00827CC5" w:rsidRDefault="0080121E" w:rsidP="0080121E">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F70C50" w:rsidRDefault="00F70C50" w:rsidP="00F70C50">
      <w:pPr>
        <w:tabs>
          <w:tab w:val="left" w:pos="0"/>
        </w:tabs>
        <w:spacing w:after="0" w:line="240" w:lineRule="auto"/>
        <w:ind w:firstLine="284"/>
        <w:jc w:val="right"/>
        <w:rPr>
          <w:rFonts w:ascii="Times New Roman" w:eastAsia="Calibri" w:hAnsi="Times New Roman" w:cs="Times New Roman"/>
          <w:iCs/>
          <w:sz w:val="12"/>
          <w:szCs w:val="12"/>
        </w:rPr>
      </w:pPr>
    </w:p>
    <w:p w:rsidR="009F3C2D" w:rsidRDefault="009F3C2D" w:rsidP="00F70C50">
      <w:pPr>
        <w:tabs>
          <w:tab w:val="left" w:pos="0"/>
        </w:tabs>
        <w:spacing w:after="0" w:line="240" w:lineRule="auto"/>
        <w:jc w:val="both"/>
        <w:rPr>
          <w:rFonts w:ascii="Times New Roman" w:eastAsia="Calibri" w:hAnsi="Times New Roman" w:cs="Times New Roman"/>
          <w:iCs/>
          <w:sz w:val="12"/>
          <w:szCs w:val="12"/>
        </w:rPr>
      </w:pPr>
    </w:p>
    <w:p w:rsidR="009F3C2D" w:rsidRPr="003052AC" w:rsidRDefault="009F3C2D" w:rsidP="009F3C2D">
      <w:pPr>
        <w:tabs>
          <w:tab w:val="left" w:pos="0"/>
        </w:tabs>
        <w:spacing w:after="0" w:line="240" w:lineRule="auto"/>
        <w:ind w:firstLine="284"/>
        <w:jc w:val="both"/>
        <w:rPr>
          <w:rFonts w:ascii="Times New Roman" w:eastAsia="Calibri" w:hAnsi="Times New Roman" w:cs="Times New Roman"/>
          <w:iCs/>
          <w:sz w:val="12"/>
          <w:szCs w:val="12"/>
        </w:rPr>
      </w:pPr>
    </w:p>
    <w:sectPr w:rsidR="009F3C2D" w:rsidRPr="003052AC" w:rsidSect="00BA3265">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6B" w:rsidRDefault="00D1626B" w:rsidP="000F23DD">
      <w:pPr>
        <w:spacing w:after="0" w:line="240" w:lineRule="auto"/>
      </w:pPr>
      <w:r>
        <w:separator/>
      </w:r>
    </w:p>
  </w:endnote>
  <w:endnote w:type="continuationSeparator" w:id="0">
    <w:p w:rsidR="00D1626B" w:rsidRDefault="00D1626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6B" w:rsidRDefault="00D1626B" w:rsidP="000F23DD">
      <w:pPr>
        <w:spacing w:after="0" w:line="240" w:lineRule="auto"/>
      </w:pPr>
      <w:r>
        <w:separator/>
      </w:r>
    </w:p>
  </w:footnote>
  <w:footnote w:type="continuationSeparator" w:id="0">
    <w:p w:rsidR="00D1626B" w:rsidRDefault="00D1626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94" w:rsidRDefault="00D1626B" w:rsidP="009F1ADE">
    <w:pPr>
      <w:pStyle w:val="af"/>
      <w:tabs>
        <w:tab w:val="clear" w:pos="4677"/>
        <w:tab w:val="clear" w:pos="9355"/>
        <w:tab w:val="left" w:pos="1190"/>
      </w:tabs>
    </w:pPr>
    <w:sdt>
      <w:sdtPr>
        <w:id w:val="819232710"/>
        <w:docPartObj>
          <w:docPartGallery w:val="Page Numbers (Top of Page)"/>
          <w:docPartUnique/>
        </w:docPartObj>
      </w:sdtPr>
      <w:sdtEndPr/>
      <w:sdtContent>
        <w:r w:rsidR="00001994">
          <w:fldChar w:fldCharType="begin"/>
        </w:r>
        <w:r w:rsidR="00001994">
          <w:instrText>PAGE   \* MERGEFORMAT</w:instrText>
        </w:r>
        <w:r w:rsidR="00001994">
          <w:fldChar w:fldCharType="separate"/>
        </w:r>
        <w:r w:rsidR="00692ECB">
          <w:rPr>
            <w:noProof/>
          </w:rPr>
          <w:t>7</w:t>
        </w:r>
        <w:r w:rsidR="00001994">
          <w:rPr>
            <w:noProof/>
          </w:rPr>
          <w:fldChar w:fldCharType="end"/>
        </w:r>
      </w:sdtContent>
    </w:sdt>
  </w:p>
  <w:p w:rsidR="00001994" w:rsidRDefault="00001994"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01994" w:rsidRPr="00C13344" w:rsidRDefault="00001994"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Вторник, 19 мая  2020 года, №37(433)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001994" w:rsidRDefault="00001994">
        <w:pPr>
          <w:pStyle w:val="af"/>
        </w:pPr>
        <w:r>
          <w:fldChar w:fldCharType="begin"/>
        </w:r>
        <w:r>
          <w:instrText>PAGE   \* MERGEFORMAT</w:instrText>
        </w:r>
        <w:r>
          <w:fldChar w:fldCharType="separate"/>
        </w:r>
        <w:r>
          <w:rPr>
            <w:noProof/>
          </w:rPr>
          <w:t>8</w:t>
        </w:r>
        <w:r>
          <w:rPr>
            <w:noProof/>
          </w:rPr>
          <w:fldChar w:fldCharType="end"/>
        </w:r>
      </w:p>
    </w:sdtContent>
  </w:sdt>
  <w:p w:rsidR="00001994" w:rsidRPr="000443FC" w:rsidRDefault="0000199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01994" w:rsidRPr="00263DC0" w:rsidRDefault="0000199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01994" w:rsidRDefault="00001994"/>
  <w:p w:rsidR="00001994" w:rsidRDefault="00001994"/>
  <w:p w:rsidR="00001994" w:rsidRDefault="00001994"/>
  <w:p w:rsidR="00001994" w:rsidRDefault="00001994"/>
  <w:p w:rsidR="00001994" w:rsidRDefault="00001994"/>
  <w:p w:rsidR="00001994" w:rsidRDefault="00001994"/>
  <w:p w:rsidR="00001994" w:rsidRDefault="00001994"/>
  <w:p w:rsidR="00001994" w:rsidRDefault="00001994"/>
  <w:p w:rsidR="00001994" w:rsidRDefault="00001994"/>
  <w:p w:rsidR="00001994" w:rsidRDefault="00001994"/>
  <w:p w:rsidR="00001994" w:rsidRDefault="00001994"/>
  <w:p w:rsidR="00001994" w:rsidRDefault="000019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994"/>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823"/>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BB0"/>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443"/>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3C"/>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7B7"/>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4BB"/>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0B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BC7"/>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52F"/>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4F02"/>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3F7DA5"/>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3C8"/>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5F8C"/>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3F74"/>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454"/>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05"/>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E81"/>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6E8C"/>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B09"/>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2ECB"/>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DEA"/>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615"/>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C9E"/>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21E"/>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1DA"/>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0E6"/>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84F"/>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3C2D"/>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DBA"/>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44F"/>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9B8"/>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39"/>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684"/>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B23"/>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04"/>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9D9"/>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26B"/>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ACF"/>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D57"/>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2A5"/>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0BE"/>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8B5"/>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C50"/>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C0F"/>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table" w:customStyle="1" w:styleId="200">
    <w:name w:val="Сетка таблицы20"/>
    <w:basedOn w:val="ab"/>
    <w:next w:val="af9"/>
    <w:uiPriority w:val="59"/>
    <w:rsid w:val="00606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79692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11078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761284">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86848">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21675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2B7B-ECA1-430D-A35C-9622050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6</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250</cp:revision>
  <cp:lastPrinted>2020-05-21T12:01:00Z</cp:lastPrinted>
  <dcterms:created xsi:type="dcterms:W3CDTF">2019-08-12T05:54:00Z</dcterms:created>
  <dcterms:modified xsi:type="dcterms:W3CDTF">2020-06-11T06:08:00Z</dcterms:modified>
</cp:coreProperties>
</file>